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D4DEB0" w14:textId="6137C2FF" w:rsidR="009D5AE7" w:rsidRPr="00064009" w:rsidRDefault="009D5AE7" w:rsidP="00923A1B">
      <w:pPr>
        <w:pStyle w:val="BasicParagraph"/>
        <w:tabs>
          <w:tab w:val="left" w:pos="7272"/>
        </w:tabs>
        <w:suppressAutoHyphens/>
        <w:jc w:val="center"/>
        <w:rPr>
          <w:rFonts w:asciiTheme="majorHAnsi" w:hAnsiTheme="majorHAnsi" w:cs="Myriad Pro Cond"/>
          <w:b/>
          <w:bCs/>
          <w:sz w:val="28"/>
          <w:szCs w:val="28"/>
        </w:rPr>
      </w:pPr>
      <w:r w:rsidRPr="00064009">
        <w:rPr>
          <w:rFonts w:asciiTheme="majorHAnsi" w:hAnsiTheme="majorHAnsi" w:cs="Myriad Pro Cond"/>
          <w:b/>
          <w:bCs/>
          <w:sz w:val="28"/>
          <w:szCs w:val="28"/>
        </w:rPr>
        <w:t>MOUTH OF COLUMBIA RIVER</w:t>
      </w:r>
      <w:r w:rsidR="00723B1F" w:rsidRPr="00064009">
        <w:rPr>
          <w:rFonts w:asciiTheme="majorHAnsi" w:hAnsiTheme="majorHAnsi" w:cs="Myriad Pro Cond"/>
          <w:b/>
          <w:bCs/>
          <w:sz w:val="28"/>
          <w:szCs w:val="28"/>
        </w:rPr>
        <w:t xml:space="preserve"> BENEFICIAL USE PROGRAM</w:t>
      </w:r>
    </w:p>
    <w:p w14:paraId="22B3A7C4" w14:textId="05487A1C" w:rsidR="00723B1F" w:rsidRPr="00064009" w:rsidRDefault="00064009" w:rsidP="004864F6">
      <w:pPr>
        <w:pStyle w:val="BasicParagraph"/>
        <w:suppressAutoHyphens/>
        <w:jc w:val="center"/>
        <w:rPr>
          <w:rFonts w:asciiTheme="majorHAnsi" w:hAnsiTheme="majorHAnsi" w:cs="Myriad Pro Cond"/>
          <w:b/>
          <w:bCs/>
          <w:sz w:val="28"/>
          <w:szCs w:val="28"/>
        </w:rPr>
      </w:pPr>
      <w:r w:rsidRPr="00064009">
        <w:rPr>
          <w:rFonts w:asciiTheme="majorHAnsi" w:hAnsiTheme="majorHAnsi" w:cs="Myriad Pro Cond"/>
          <w:b/>
          <w:bCs/>
          <w:sz w:val="28"/>
          <w:szCs w:val="28"/>
        </w:rPr>
        <w:t>LOWER COLUMBIA SOLUTIONS GROUP WORKSHOP</w:t>
      </w:r>
    </w:p>
    <w:p w14:paraId="2FADA6BA" w14:textId="335D05A0" w:rsidR="00723B1F" w:rsidRPr="00723B1F" w:rsidRDefault="00F4692D" w:rsidP="004864F6">
      <w:pPr>
        <w:pStyle w:val="BasicParagraph"/>
        <w:spacing w:line="240" w:lineRule="auto"/>
        <w:jc w:val="center"/>
        <w:rPr>
          <w:rFonts w:asciiTheme="majorHAnsi" w:hAnsiTheme="majorHAnsi" w:cs="Myriad Pro Cond"/>
          <w:bCs/>
        </w:rPr>
      </w:pPr>
      <w:r>
        <w:rPr>
          <w:rFonts w:asciiTheme="majorHAnsi" w:hAnsiTheme="majorHAnsi" w:cs="Myriad Pro Cond"/>
          <w:bCs/>
        </w:rPr>
        <w:t>January 14, 2020</w:t>
      </w:r>
      <w:r w:rsidR="00723B1F" w:rsidRPr="00723B1F">
        <w:rPr>
          <w:rFonts w:asciiTheme="majorHAnsi" w:hAnsiTheme="majorHAnsi" w:cs="Myriad Pro Cond"/>
          <w:bCs/>
        </w:rPr>
        <w:t>, 9:00 am – 3:00 pm</w:t>
      </w:r>
    </w:p>
    <w:p w14:paraId="4831E1D8" w14:textId="76B7D4D7" w:rsidR="00723B1F" w:rsidRPr="00723B1F" w:rsidRDefault="00F4692D" w:rsidP="00064009">
      <w:pPr>
        <w:spacing w:after="120"/>
        <w:jc w:val="center"/>
        <w:rPr>
          <w:rFonts w:asciiTheme="majorHAnsi" w:hAnsiTheme="majorHAnsi"/>
          <w:bCs/>
        </w:rPr>
      </w:pPr>
      <w:r>
        <w:rPr>
          <w:rFonts w:asciiTheme="majorHAnsi" w:hAnsiTheme="majorHAnsi"/>
          <w:bCs/>
        </w:rPr>
        <w:t>Holiday Inn Express</w:t>
      </w:r>
      <w:r w:rsidR="00064009">
        <w:rPr>
          <w:rFonts w:asciiTheme="majorHAnsi" w:hAnsiTheme="majorHAnsi"/>
          <w:bCs/>
        </w:rPr>
        <w:t>;</w:t>
      </w:r>
      <w:r>
        <w:rPr>
          <w:rFonts w:asciiTheme="majorHAnsi" w:hAnsiTheme="majorHAnsi"/>
          <w:bCs/>
        </w:rPr>
        <w:t xml:space="preserve"> Astoria, Oregon</w:t>
      </w:r>
    </w:p>
    <w:p w14:paraId="2562FBC1" w14:textId="77777777" w:rsidR="00065248" w:rsidRPr="00DD3C2F" w:rsidRDefault="00065248" w:rsidP="00065248">
      <w:pPr>
        <w:pStyle w:val="BasicParagraph"/>
        <w:suppressAutoHyphens/>
        <w:spacing w:line="240" w:lineRule="auto"/>
        <w:jc w:val="center"/>
        <w:rPr>
          <w:rFonts w:asciiTheme="majorHAnsi" w:hAnsiTheme="majorHAnsi" w:cs="Myriad Pro Cond"/>
          <w:b/>
          <w:bCs/>
          <w:sz w:val="28"/>
          <w:szCs w:val="28"/>
        </w:rPr>
      </w:pPr>
      <w:r w:rsidRPr="00DD3C2F">
        <w:rPr>
          <w:rFonts w:asciiTheme="majorHAnsi" w:hAnsiTheme="majorHAnsi" w:cs="Myriad Pro Cond"/>
          <w:b/>
          <w:bCs/>
          <w:sz w:val="28"/>
          <w:szCs w:val="28"/>
        </w:rPr>
        <w:t>WORKSHOP SUMMARY</w:t>
      </w:r>
    </w:p>
    <w:p w14:paraId="6160D3C2" w14:textId="77777777" w:rsidR="00065248" w:rsidRDefault="00065248" w:rsidP="00065248">
      <w:pPr>
        <w:pBdr>
          <w:bottom w:val="single" w:sz="12" w:space="1" w:color="auto"/>
        </w:pBdr>
        <w:spacing w:line="240" w:lineRule="auto"/>
        <w:rPr>
          <w:rFonts w:asciiTheme="majorHAnsi" w:hAnsiTheme="majorHAnsi" w:cs="Myriad Pro Cond"/>
          <w:b/>
          <w:bCs/>
        </w:rPr>
      </w:pPr>
    </w:p>
    <w:p w14:paraId="5AA89F9A" w14:textId="77777777" w:rsidR="00065248" w:rsidRPr="00535603" w:rsidRDefault="00065248" w:rsidP="00065248">
      <w:pPr>
        <w:spacing w:line="240" w:lineRule="auto"/>
        <w:rPr>
          <w:b/>
          <w:bCs/>
        </w:rPr>
      </w:pPr>
    </w:p>
    <w:p w14:paraId="11FFC6E4" w14:textId="00317EB4" w:rsidR="00065248" w:rsidRDefault="00065248" w:rsidP="00064009">
      <w:pPr>
        <w:spacing w:after="120" w:line="240" w:lineRule="auto"/>
        <w:jc w:val="center"/>
        <w:rPr>
          <w:b/>
          <w:bCs/>
        </w:rPr>
      </w:pPr>
      <w:r w:rsidRPr="00535603">
        <w:rPr>
          <w:b/>
          <w:bCs/>
        </w:rPr>
        <w:t>SYNOPSIS</w:t>
      </w:r>
    </w:p>
    <w:p w14:paraId="476E25D7" w14:textId="5265CA28" w:rsidR="00283E97" w:rsidRDefault="00283E97" w:rsidP="00283E97">
      <w:pPr>
        <w:spacing w:after="120" w:line="240" w:lineRule="auto"/>
        <w:rPr>
          <w:rFonts w:ascii="Calibri" w:hAnsi="Calibri" w:cs="Calibri"/>
        </w:rPr>
      </w:pPr>
      <w:r w:rsidRPr="00283E97">
        <w:rPr>
          <w:rFonts w:asciiTheme="majorHAnsi" w:hAnsiTheme="majorHAnsi" w:cstheme="majorHAnsi"/>
        </w:rPr>
        <w:t>The Lower Columbia Solutions Group (LCSG) conducted a January 14, 2020 workshop to explore the opportunities and constraints to federal funding for nearshore and on-shore beneficial use projects for the disposal of dredged materials from the Mouth of the Columbia River, as well as to develop plans for 2020/2021 beneficial use projects in the nearshore and on-shore along the Oregon and Washington coasts.</w:t>
      </w:r>
      <w:r>
        <w:rPr>
          <w:rFonts w:asciiTheme="majorHAnsi" w:hAnsiTheme="majorHAnsi" w:cstheme="majorHAnsi"/>
        </w:rPr>
        <w:t xml:space="preserve">   The workshop was organized around four key objectives:</w:t>
      </w:r>
    </w:p>
    <w:p w14:paraId="73506C02" w14:textId="26094443" w:rsidR="002F02BC" w:rsidRDefault="002F02BC" w:rsidP="00E2241B">
      <w:pPr>
        <w:pStyle w:val="ListParagraph"/>
        <w:numPr>
          <w:ilvl w:val="0"/>
          <w:numId w:val="2"/>
        </w:numPr>
        <w:spacing w:after="120" w:line="240" w:lineRule="auto"/>
        <w:ind w:left="360"/>
        <w:contextualSpacing w:val="0"/>
        <w:rPr>
          <w:rFonts w:ascii="Calibri" w:hAnsi="Calibri" w:cs="Calibri"/>
          <w:i/>
          <w:iCs/>
        </w:rPr>
      </w:pPr>
      <w:r w:rsidRPr="0099762E">
        <w:rPr>
          <w:rFonts w:ascii="Calibri" w:hAnsi="Calibri" w:cs="Calibri"/>
          <w:i/>
          <w:iCs/>
        </w:rPr>
        <w:t>Assuming that we have progressed from a series of pilot projects to a routine disposal and monitoring program at the South Jetty Site, what is the threshold for no harm in terms of disposal volume?  Are we comfortable that the site’s recertification process scheduled for 2022 will provide the appropriate process and timing for assessing the need for adaptive management of disposal and monitoring at this site?</w:t>
      </w:r>
    </w:p>
    <w:p w14:paraId="0D9BF239" w14:textId="2B845969" w:rsidR="00283E97" w:rsidRPr="00283E97" w:rsidRDefault="00283E97" w:rsidP="00E2241B">
      <w:pPr>
        <w:pStyle w:val="ListParagraph"/>
        <w:spacing w:after="120" w:line="240" w:lineRule="auto"/>
        <w:ind w:left="360"/>
        <w:contextualSpacing w:val="0"/>
        <w:rPr>
          <w:rFonts w:ascii="Calibri" w:hAnsi="Calibri" w:cs="Calibri"/>
        </w:rPr>
      </w:pPr>
      <w:r w:rsidRPr="00283E97">
        <w:rPr>
          <w:rFonts w:ascii="Calibri" w:hAnsi="Calibri" w:cs="Calibri"/>
        </w:rPr>
        <w:t>Response:</w:t>
      </w:r>
    </w:p>
    <w:p w14:paraId="421148CD" w14:textId="10A3216D" w:rsidR="00283E97" w:rsidRDefault="00283E97" w:rsidP="00283E97">
      <w:pPr>
        <w:pStyle w:val="ListParagraph"/>
        <w:numPr>
          <w:ilvl w:val="0"/>
          <w:numId w:val="25"/>
        </w:numPr>
        <w:spacing w:line="240" w:lineRule="auto"/>
        <w:ind w:left="720"/>
        <w:rPr>
          <w:rFonts w:asciiTheme="majorHAnsi" w:hAnsiTheme="majorHAnsi"/>
        </w:rPr>
      </w:pPr>
      <w:r>
        <w:rPr>
          <w:rFonts w:asciiTheme="majorHAnsi" w:hAnsiTheme="majorHAnsi"/>
        </w:rPr>
        <w:t xml:space="preserve">Oregon’s </w:t>
      </w:r>
      <w:r w:rsidR="007C11DB" w:rsidRPr="007C11DB">
        <w:rPr>
          <w:rFonts w:asciiTheme="majorHAnsi" w:hAnsiTheme="majorHAnsi"/>
        </w:rPr>
        <w:t>water quality cert</w:t>
      </w:r>
      <w:r>
        <w:rPr>
          <w:rFonts w:asciiTheme="majorHAnsi" w:hAnsiTheme="majorHAnsi"/>
        </w:rPr>
        <w:t>ification</w:t>
      </w:r>
      <w:r w:rsidR="007C11DB" w:rsidRPr="007C11DB">
        <w:rPr>
          <w:rFonts w:asciiTheme="majorHAnsi" w:hAnsiTheme="majorHAnsi"/>
        </w:rPr>
        <w:t xml:space="preserve"> </w:t>
      </w:r>
      <w:r>
        <w:rPr>
          <w:rFonts w:asciiTheme="majorHAnsi" w:hAnsiTheme="majorHAnsi"/>
        </w:rPr>
        <w:t xml:space="preserve">authorizing the project </w:t>
      </w:r>
      <w:r w:rsidR="007C11DB" w:rsidRPr="007C11DB">
        <w:rPr>
          <w:rFonts w:asciiTheme="majorHAnsi" w:hAnsiTheme="majorHAnsi"/>
        </w:rPr>
        <w:t>will be due for renewal in 202</w:t>
      </w:r>
      <w:r w:rsidR="002D6BDB">
        <w:rPr>
          <w:rFonts w:asciiTheme="majorHAnsi" w:hAnsiTheme="majorHAnsi"/>
        </w:rPr>
        <w:t>2</w:t>
      </w:r>
      <w:r>
        <w:rPr>
          <w:rFonts w:asciiTheme="majorHAnsi" w:hAnsiTheme="majorHAnsi"/>
        </w:rPr>
        <w:t xml:space="preserve">; recommended </w:t>
      </w:r>
      <w:r w:rsidR="007C11DB" w:rsidRPr="007C11DB">
        <w:rPr>
          <w:rFonts w:asciiTheme="majorHAnsi" w:hAnsiTheme="majorHAnsi"/>
        </w:rPr>
        <w:t xml:space="preserve">changes </w:t>
      </w:r>
      <w:r>
        <w:rPr>
          <w:rFonts w:asciiTheme="majorHAnsi" w:hAnsiTheme="majorHAnsi"/>
        </w:rPr>
        <w:t>should be identified now for consideration in the re-certification process.</w:t>
      </w:r>
    </w:p>
    <w:p w14:paraId="38956954" w14:textId="5AD4D3F6" w:rsidR="00955846" w:rsidRDefault="00955846" w:rsidP="00955846">
      <w:pPr>
        <w:pStyle w:val="ListParagraph"/>
        <w:numPr>
          <w:ilvl w:val="0"/>
          <w:numId w:val="25"/>
        </w:numPr>
        <w:spacing w:line="240" w:lineRule="auto"/>
        <w:ind w:left="720"/>
        <w:rPr>
          <w:rFonts w:asciiTheme="majorHAnsi" w:hAnsiTheme="majorHAnsi"/>
        </w:rPr>
      </w:pPr>
      <w:r>
        <w:rPr>
          <w:rFonts w:asciiTheme="majorHAnsi" w:hAnsiTheme="majorHAnsi"/>
        </w:rPr>
        <w:t xml:space="preserve">Based upon research and monitoring results to date, additional monitoring is not a priority at this site.  The group agreed that the project has transitioned from a pilot project to a routine part of the </w:t>
      </w:r>
      <w:r w:rsidR="002D6BDB">
        <w:rPr>
          <w:rFonts w:asciiTheme="majorHAnsi" w:hAnsiTheme="majorHAnsi"/>
        </w:rPr>
        <w:t xml:space="preserve">MCR </w:t>
      </w:r>
      <w:r>
        <w:rPr>
          <w:rFonts w:asciiTheme="majorHAnsi" w:hAnsiTheme="majorHAnsi"/>
        </w:rPr>
        <w:t>beneficial use program.</w:t>
      </w:r>
    </w:p>
    <w:p w14:paraId="5673C751" w14:textId="69B0E738" w:rsidR="00955846" w:rsidRDefault="00955846" w:rsidP="00955846">
      <w:pPr>
        <w:pStyle w:val="ListParagraph"/>
        <w:numPr>
          <w:ilvl w:val="0"/>
          <w:numId w:val="25"/>
        </w:numPr>
        <w:spacing w:line="240" w:lineRule="auto"/>
        <w:ind w:left="720"/>
        <w:rPr>
          <w:rFonts w:asciiTheme="majorHAnsi" w:hAnsiTheme="majorHAnsi"/>
        </w:rPr>
      </w:pPr>
      <w:r w:rsidRPr="00955846">
        <w:rPr>
          <w:rFonts w:asciiTheme="majorHAnsi" w:hAnsiTheme="majorHAnsi"/>
        </w:rPr>
        <w:t xml:space="preserve">The current permit authorizes up to </w:t>
      </w:r>
      <w:r w:rsidR="00F526BA" w:rsidRPr="00955846">
        <w:rPr>
          <w:rFonts w:asciiTheme="majorHAnsi" w:hAnsiTheme="majorHAnsi"/>
        </w:rPr>
        <w:t>500k cubic yards</w:t>
      </w:r>
      <w:r w:rsidRPr="00955846">
        <w:rPr>
          <w:rFonts w:asciiTheme="majorHAnsi" w:hAnsiTheme="majorHAnsi"/>
        </w:rPr>
        <w:t xml:space="preserve">.  </w:t>
      </w:r>
      <w:r w:rsidR="00F526BA" w:rsidRPr="00955846">
        <w:rPr>
          <w:rFonts w:asciiTheme="majorHAnsi" w:hAnsiTheme="majorHAnsi"/>
        </w:rPr>
        <w:t xml:space="preserve"> The consensus </w:t>
      </w:r>
      <w:r w:rsidRPr="00955846">
        <w:rPr>
          <w:rFonts w:asciiTheme="majorHAnsi" w:hAnsiTheme="majorHAnsi"/>
        </w:rPr>
        <w:t xml:space="preserve">of the group </w:t>
      </w:r>
      <w:r w:rsidR="00F526BA" w:rsidRPr="00955846">
        <w:rPr>
          <w:rFonts w:asciiTheme="majorHAnsi" w:hAnsiTheme="majorHAnsi"/>
        </w:rPr>
        <w:t xml:space="preserve">two years ago </w:t>
      </w:r>
      <w:r w:rsidRPr="00955846">
        <w:rPr>
          <w:rFonts w:asciiTheme="majorHAnsi" w:hAnsiTheme="majorHAnsi"/>
        </w:rPr>
        <w:t>was that</w:t>
      </w:r>
      <w:r>
        <w:rPr>
          <w:rFonts w:asciiTheme="majorHAnsi" w:hAnsiTheme="majorHAnsi"/>
        </w:rPr>
        <w:t>, given the goal to minimize the material sent to the Deep</w:t>
      </w:r>
      <w:r w:rsidR="004760E2">
        <w:rPr>
          <w:rFonts w:asciiTheme="majorHAnsi" w:hAnsiTheme="majorHAnsi"/>
        </w:rPr>
        <w:t xml:space="preserve"> </w:t>
      </w:r>
      <w:r>
        <w:rPr>
          <w:rFonts w:asciiTheme="majorHAnsi" w:hAnsiTheme="majorHAnsi"/>
        </w:rPr>
        <w:t xml:space="preserve">Water Site, </w:t>
      </w:r>
    </w:p>
    <w:p w14:paraId="2195C3F9" w14:textId="4B2440BE" w:rsidR="00E2241B" w:rsidRDefault="00955846" w:rsidP="00E2241B">
      <w:pPr>
        <w:spacing w:line="240" w:lineRule="auto"/>
        <w:ind w:left="720"/>
        <w:rPr>
          <w:rFonts w:asciiTheme="majorHAnsi" w:hAnsiTheme="majorHAnsi"/>
        </w:rPr>
      </w:pPr>
      <w:r w:rsidRPr="004760E2">
        <w:rPr>
          <w:rFonts w:asciiTheme="majorHAnsi" w:hAnsiTheme="majorHAnsi"/>
        </w:rPr>
        <w:t xml:space="preserve">increasing the maximum capacity to </w:t>
      </w:r>
      <w:r w:rsidR="00F526BA" w:rsidRPr="004760E2">
        <w:rPr>
          <w:rFonts w:asciiTheme="majorHAnsi" w:hAnsiTheme="majorHAnsi"/>
        </w:rPr>
        <w:t>600k cubic yards</w:t>
      </w:r>
      <w:r w:rsidRPr="004760E2">
        <w:rPr>
          <w:rFonts w:asciiTheme="majorHAnsi" w:hAnsiTheme="majorHAnsi"/>
        </w:rPr>
        <w:t xml:space="preserve"> should be considered.  </w:t>
      </w:r>
      <w:r w:rsidR="004760E2" w:rsidRPr="004760E2">
        <w:rPr>
          <w:rFonts w:asciiTheme="majorHAnsi" w:hAnsiTheme="majorHAnsi"/>
        </w:rPr>
        <w:t>Discussion focused on the 600k cubic yards being an upper limit rather than an annual amount, with the expectation that in most years the volume would be less.  The 600k figure at the one foot</w:t>
      </w:r>
      <w:r w:rsidR="00E2241B">
        <w:rPr>
          <w:rFonts w:asciiTheme="majorHAnsi" w:hAnsiTheme="majorHAnsi"/>
        </w:rPr>
        <w:t xml:space="preserve"> height increase in mounding threshold</w:t>
      </w:r>
      <w:r w:rsidR="004760E2" w:rsidRPr="004760E2">
        <w:rPr>
          <w:rFonts w:asciiTheme="majorHAnsi" w:hAnsiTheme="majorHAnsi"/>
        </w:rPr>
        <w:t xml:space="preserve"> </w:t>
      </w:r>
      <w:r w:rsidR="004760E2">
        <w:rPr>
          <w:rFonts w:asciiTheme="majorHAnsi" w:hAnsiTheme="majorHAnsi"/>
        </w:rPr>
        <w:t xml:space="preserve">appears to be </w:t>
      </w:r>
      <w:r w:rsidR="004760E2" w:rsidRPr="004760E2">
        <w:rPr>
          <w:rFonts w:asciiTheme="majorHAnsi" w:hAnsiTheme="majorHAnsi"/>
        </w:rPr>
        <w:t xml:space="preserve">a safe upper limit that avoids adverse impacts to the fishery and </w:t>
      </w:r>
      <w:r w:rsidR="002D6BDB">
        <w:rPr>
          <w:rFonts w:asciiTheme="majorHAnsi" w:hAnsiTheme="majorHAnsi"/>
        </w:rPr>
        <w:t>to navigation safety</w:t>
      </w:r>
      <w:r w:rsidR="004760E2" w:rsidRPr="004760E2">
        <w:rPr>
          <w:rFonts w:asciiTheme="majorHAnsi" w:hAnsiTheme="majorHAnsi"/>
        </w:rPr>
        <w:t>.</w:t>
      </w:r>
    </w:p>
    <w:p w14:paraId="368ADF79" w14:textId="5D795C66" w:rsidR="00E2241B" w:rsidRPr="00E2241B" w:rsidRDefault="002D6BDB" w:rsidP="005E0189">
      <w:pPr>
        <w:pStyle w:val="ListParagraph"/>
        <w:numPr>
          <w:ilvl w:val="0"/>
          <w:numId w:val="25"/>
        </w:numPr>
        <w:spacing w:line="240" w:lineRule="auto"/>
        <w:ind w:left="720"/>
        <w:rPr>
          <w:rFonts w:asciiTheme="majorHAnsi" w:hAnsiTheme="majorHAnsi"/>
        </w:rPr>
      </w:pPr>
      <w:r>
        <w:rPr>
          <w:rFonts w:asciiTheme="majorHAnsi" w:hAnsiTheme="majorHAnsi"/>
        </w:rPr>
        <w:t>Also proposed is a</w:t>
      </w:r>
      <w:r w:rsidR="00E2241B" w:rsidRPr="00E2241B">
        <w:rPr>
          <w:rFonts w:asciiTheme="majorHAnsi" w:hAnsiTheme="majorHAnsi"/>
        </w:rPr>
        <w:t xml:space="preserve"> larger site area in order to place a greater amount of material without creating mounding impacts.</w:t>
      </w:r>
    </w:p>
    <w:p w14:paraId="40F00292" w14:textId="6F98F2F0" w:rsidR="00F526BA" w:rsidRPr="00E2241B" w:rsidRDefault="00955846" w:rsidP="00E2241B">
      <w:pPr>
        <w:pStyle w:val="ListParagraph"/>
        <w:numPr>
          <w:ilvl w:val="0"/>
          <w:numId w:val="25"/>
        </w:numPr>
        <w:spacing w:line="240" w:lineRule="auto"/>
        <w:ind w:left="720"/>
        <w:rPr>
          <w:rFonts w:asciiTheme="majorHAnsi" w:hAnsiTheme="majorHAnsi"/>
        </w:rPr>
      </w:pPr>
      <w:r w:rsidRPr="00E2241B">
        <w:rPr>
          <w:rFonts w:asciiTheme="majorHAnsi" w:hAnsiTheme="majorHAnsi"/>
        </w:rPr>
        <w:t>It was agreed that the r</w:t>
      </w:r>
      <w:r w:rsidR="00F526BA" w:rsidRPr="00E2241B">
        <w:rPr>
          <w:rFonts w:asciiTheme="majorHAnsi" w:hAnsiTheme="majorHAnsi"/>
        </w:rPr>
        <w:t xml:space="preserve">ecertification process would be </w:t>
      </w:r>
      <w:r w:rsidRPr="00E2241B">
        <w:rPr>
          <w:rFonts w:asciiTheme="majorHAnsi" w:hAnsiTheme="majorHAnsi"/>
        </w:rPr>
        <w:t xml:space="preserve">the appropriate </w:t>
      </w:r>
      <w:r w:rsidR="00F526BA" w:rsidRPr="00E2241B">
        <w:rPr>
          <w:rFonts w:asciiTheme="majorHAnsi" w:hAnsiTheme="majorHAnsi"/>
        </w:rPr>
        <w:t xml:space="preserve">time to </w:t>
      </w:r>
      <w:r w:rsidRPr="00E2241B">
        <w:rPr>
          <w:rFonts w:asciiTheme="majorHAnsi" w:hAnsiTheme="majorHAnsi"/>
        </w:rPr>
        <w:t xml:space="preserve">evaluate </w:t>
      </w:r>
      <w:r w:rsidR="00C2697D" w:rsidRPr="00E2241B">
        <w:rPr>
          <w:rFonts w:asciiTheme="majorHAnsi" w:hAnsiTheme="majorHAnsi"/>
        </w:rPr>
        <w:t xml:space="preserve">any </w:t>
      </w:r>
      <w:r w:rsidR="002D6BDB">
        <w:rPr>
          <w:rFonts w:asciiTheme="majorHAnsi" w:hAnsiTheme="majorHAnsi"/>
        </w:rPr>
        <w:t xml:space="preserve">future </w:t>
      </w:r>
      <w:r w:rsidR="00C2697D" w:rsidRPr="00E2241B">
        <w:rPr>
          <w:rFonts w:asciiTheme="majorHAnsi" w:hAnsiTheme="majorHAnsi"/>
        </w:rPr>
        <w:t xml:space="preserve">increase in </w:t>
      </w:r>
      <w:r w:rsidR="00F526BA" w:rsidRPr="00E2241B">
        <w:rPr>
          <w:rFonts w:asciiTheme="majorHAnsi" w:hAnsiTheme="majorHAnsi"/>
        </w:rPr>
        <w:t xml:space="preserve">the </w:t>
      </w:r>
      <w:r w:rsidR="00C2697D" w:rsidRPr="00E2241B">
        <w:rPr>
          <w:rFonts w:asciiTheme="majorHAnsi" w:hAnsiTheme="majorHAnsi"/>
        </w:rPr>
        <w:t xml:space="preserve">site’s </w:t>
      </w:r>
      <w:r w:rsidR="00F526BA" w:rsidRPr="00E2241B">
        <w:rPr>
          <w:rFonts w:asciiTheme="majorHAnsi" w:hAnsiTheme="majorHAnsi"/>
        </w:rPr>
        <w:t xml:space="preserve">footprint and </w:t>
      </w:r>
      <w:r w:rsidRPr="00E2241B">
        <w:rPr>
          <w:rFonts w:asciiTheme="majorHAnsi" w:hAnsiTheme="majorHAnsi"/>
        </w:rPr>
        <w:t xml:space="preserve">maximum </w:t>
      </w:r>
      <w:r w:rsidR="00F526BA" w:rsidRPr="00E2241B">
        <w:rPr>
          <w:rFonts w:asciiTheme="majorHAnsi" w:hAnsiTheme="majorHAnsi"/>
        </w:rPr>
        <w:t>volume.</w:t>
      </w:r>
    </w:p>
    <w:p w14:paraId="41B93EAB" w14:textId="77777777" w:rsidR="002F02BC" w:rsidRPr="002F02BC" w:rsidRDefault="002F02BC" w:rsidP="002F02BC">
      <w:pPr>
        <w:pStyle w:val="ListParagraph"/>
        <w:spacing w:line="240" w:lineRule="auto"/>
        <w:rPr>
          <w:rFonts w:ascii="Calibri" w:hAnsi="Calibri" w:cs="Calibri"/>
        </w:rPr>
      </w:pPr>
    </w:p>
    <w:p w14:paraId="6F4C8A6D" w14:textId="7305D180" w:rsidR="002F02BC" w:rsidRPr="0099762E" w:rsidRDefault="002F02BC" w:rsidP="00E2241B">
      <w:pPr>
        <w:pStyle w:val="ListParagraph"/>
        <w:numPr>
          <w:ilvl w:val="0"/>
          <w:numId w:val="2"/>
        </w:numPr>
        <w:spacing w:after="120" w:line="240" w:lineRule="auto"/>
        <w:ind w:left="360"/>
        <w:contextualSpacing w:val="0"/>
        <w:rPr>
          <w:rFonts w:ascii="Calibri" w:hAnsi="Calibri" w:cs="Calibri"/>
          <w:i/>
          <w:iCs/>
        </w:rPr>
      </w:pPr>
      <w:r w:rsidRPr="0099762E">
        <w:rPr>
          <w:rFonts w:ascii="Calibri" w:hAnsi="Calibri" w:cs="Calibri"/>
          <w:i/>
          <w:iCs/>
        </w:rPr>
        <w:t>What can we conclude about the North Head Site from the two-year pilot project? What are the next steps for this site?</w:t>
      </w:r>
    </w:p>
    <w:p w14:paraId="18027AD8" w14:textId="25ADDFA4" w:rsidR="00E2241B" w:rsidRDefault="00E2241B" w:rsidP="00064009">
      <w:pPr>
        <w:pStyle w:val="ListParagraph"/>
        <w:spacing w:after="120" w:line="240" w:lineRule="auto"/>
        <w:ind w:hanging="360"/>
        <w:contextualSpacing w:val="0"/>
        <w:rPr>
          <w:rFonts w:asciiTheme="majorHAnsi" w:hAnsiTheme="majorHAnsi"/>
        </w:rPr>
      </w:pPr>
      <w:r>
        <w:rPr>
          <w:rFonts w:asciiTheme="majorHAnsi" w:hAnsiTheme="majorHAnsi"/>
        </w:rPr>
        <w:t>Response:</w:t>
      </w:r>
    </w:p>
    <w:p w14:paraId="476DAFFF" w14:textId="385BC203" w:rsidR="006C2759" w:rsidRDefault="00662F4E" w:rsidP="00064009">
      <w:pPr>
        <w:pStyle w:val="ListParagraph"/>
        <w:numPr>
          <w:ilvl w:val="0"/>
          <w:numId w:val="25"/>
        </w:numPr>
        <w:spacing w:before="120" w:after="120" w:line="240" w:lineRule="auto"/>
        <w:ind w:left="720"/>
        <w:rPr>
          <w:rFonts w:asciiTheme="majorHAnsi" w:hAnsiTheme="majorHAnsi"/>
        </w:rPr>
      </w:pPr>
      <w:r>
        <w:rPr>
          <w:rFonts w:asciiTheme="majorHAnsi" w:hAnsiTheme="majorHAnsi"/>
        </w:rPr>
        <w:t>The information collected through the pilot project will be useful in designing</w:t>
      </w:r>
      <w:r w:rsidR="006C2759">
        <w:rPr>
          <w:rFonts w:asciiTheme="majorHAnsi" w:hAnsiTheme="majorHAnsi"/>
        </w:rPr>
        <w:t xml:space="preserve"> a well-trained model</w:t>
      </w:r>
      <w:r>
        <w:rPr>
          <w:rFonts w:asciiTheme="majorHAnsi" w:hAnsiTheme="majorHAnsi"/>
        </w:rPr>
        <w:t xml:space="preserve"> that </w:t>
      </w:r>
      <w:r w:rsidR="006C2759">
        <w:rPr>
          <w:rFonts w:asciiTheme="majorHAnsi" w:hAnsiTheme="majorHAnsi"/>
        </w:rPr>
        <w:t xml:space="preserve">could help define </w:t>
      </w:r>
      <w:r w:rsidR="002D6BDB">
        <w:rPr>
          <w:rFonts w:asciiTheme="majorHAnsi" w:hAnsiTheme="majorHAnsi"/>
        </w:rPr>
        <w:t>a</w:t>
      </w:r>
      <w:r w:rsidR="006C2759">
        <w:rPr>
          <w:rFonts w:asciiTheme="majorHAnsi" w:hAnsiTheme="majorHAnsi"/>
        </w:rPr>
        <w:t xml:space="preserve"> final placement </w:t>
      </w:r>
      <w:r w:rsidR="002D6BDB">
        <w:rPr>
          <w:rFonts w:asciiTheme="majorHAnsi" w:hAnsiTheme="majorHAnsi"/>
        </w:rPr>
        <w:t>area and approach</w:t>
      </w:r>
      <w:r w:rsidR="006C2759">
        <w:rPr>
          <w:rFonts w:asciiTheme="majorHAnsi" w:hAnsiTheme="majorHAnsi"/>
        </w:rPr>
        <w:t xml:space="preserve">.  </w:t>
      </w:r>
    </w:p>
    <w:p w14:paraId="5F96D3F0" w14:textId="5614951A" w:rsidR="00476AA6" w:rsidRDefault="002D6BDB" w:rsidP="00064009">
      <w:pPr>
        <w:pStyle w:val="ListParagraph"/>
        <w:numPr>
          <w:ilvl w:val="0"/>
          <w:numId w:val="25"/>
        </w:numPr>
        <w:spacing w:line="240" w:lineRule="auto"/>
        <w:ind w:left="720"/>
        <w:rPr>
          <w:rFonts w:asciiTheme="majorHAnsi" w:hAnsiTheme="majorHAnsi"/>
        </w:rPr>
      </w:pPr>
      <w:r w:rsidRPr="00476AA6">
        <w:rPr>
          <w:rFonts w:asciiTheme="majorHAnsi" w:hAnsiTheme="majorHAnsi"/>
        </w:rPr>
        <w:lastRenderedPageBreak/>
        <w:t>T</w:t>
      </w:r>
      <w:r w:rsidR="006C2759" w:rsidRPr="00476AA6">
        <w:rPr>
          <w:rFonts w:asciiTheme="majorHAnsi" w:hAnsiTheme="majorHAnsi"/>
        </w:rPr>
        <w:t xml:space="preserve">he </w:t>
      </w:r>
      <w:r w:rsidR="00476AA6" w:rsidRPr="00476AA6">
        <w:rPr>
          <w:rFonts w:asciiTheme="majorHAnsi" w:hAnsiTheme="majorHAnsi"/>
        </w:rPr>
        <w:t>two-phase pilot project was intended to</w:t>
      </w:r>
      <w:r w:rsidR="00476AA6">
        <w:rPr>
          <w:rFonts w:asciiTheme="majorHAnsi" w:hAnsiTheme="majorHAnsi"/>
        </w:rPr>
        <w:t>:</w:t>
      </w:r>
    </w:p>
    <w:p w14:paraId="2430EC88" w14:textId="1D8EC1E5" w:rsidR="00476AA6" w:rsidRDefault="00476AA6" w:rsidP="00064009">
      <w:pPr>
        <w:pStyle w:val="ListParagraph"/>
        <w:numPr>
          <w:ilvl w:val="0"/>
          <w:numId w:val="35"/>
        </w:numPr>
        <w:spacing w:line="240" w:lineRule="auto"/>
        <w:ind w:left="1440"/>
        <w:rPr>
          <w:rFonts w:asciiTheme="majorHAnsi" w:hAnsiTheme="majorHAnsi"/>
        </w:rPr>
      </w:pPr>
      <w:r>
        <w:rPr>
          <w:rFonts w:asciiTheme="majorHAnsi" w:hAnsiTheme="majorHAnsi"/>
        </w:rPr>
        <w:t>Be a</w:t>
      </w:r>
      <w:r w:rsidRPr="00476AA6">
        <w:rPr>
          <w:rFonts w:asciiTheme="majorHAnsi" w:hAnsiTheme="majorHAnsi"/>
        </w:rPr>
        <w:t xml:space="preserve">n experiment to measure dispersion </w:t>
      </w:r>
      <w:r w:rsidR="006C2759" w:rsidRPr="00476AA6">
        <w:rPr>
          <w:rFonts w:asciiTheme="majorHAnsi" w:hAnsiTheme="majorHAnsi"/>
        </w:rPr>
        <w:t>area</w:t>
      </w:r>
      <w:r>
        <w:rPr>
          <w:rFonts w:asciiTheme="majorHAnsi" w:hAnsiTheme="majorHAnsi"/>
        </w:rPr>
        <w:t>, with the idea tha</w:t>
      </w:r>
      <w:r w:rsidR="006C2759" w:rsidRPr="00476AA6">
        <w:rPr>
          <w:rFonts w:asciiTheme="majorHAnsi" w:hAnsiTheme="majorHAnsi"/>
        </w:rPr>
        <w:t xml:space="preserve">t some sediment might feed Benson Beach and </w:t>
      </w:r>
      <w:r w:rsidR="005B1E1C">
        <w:rPr>
          <w:rFonts w:asciiTheme="majorHAnsi" w:hAnsiTheme="majorHAnsi"/>
        </w:rPr>
        <w:t xml:space="preserve">the shoreline to the </w:t>
      </w:r>
      <w:r w:rsidR="006C2759" w:rsidRPr="00476AA6">
        <w:rPr>
          <w:rFonts w:asciiTheme="majorHAnsi" w:hAnsiTheme="majorHAnsi"/>
        </w:rPr>
        <w:t>north</w:t>
      </w:r>
      <w:r>
        <w:rPr>
          <w:rFonts w:asciiTheme="majorHAnsi" w:hAnsiTheme="majorHAnsi"/>
        </w:rPr>
        <w:t>.</w:t>
      </w:r>
    </w:p>
    <w:p w14:paraId="1B1890D2" w14:textId="1EFC05EC" w:rsidR="007130FD" w:rsidRDefault="00476AA6" w:rsidP="00064009">
      <w:pPr>
        <w:pStyle w:val="ListParagraph"/>
        <w:numPr>
          <w:ilvl w:val="0"/>
          <w:numId w:val="35"/>
        </w:numPr>
        <w:spacing w:line="240" w:lineRule="auto"/>
        <w:ind w:left="1440"/>
        <w:rPr>
          <w:rFonts w:asciiTheme="majorHAnsi" w:hAnsiTheme="majorHAnsi"/>
        </w:rPr>
      </w:pPr>
      <w:r>
        <w:rPr>
          <w:rFonts w:asciiTheme="majorHAnsi" w:hAnsiTheme="majorHAnsi"/>
        </w:rPr>
        <w:t>Provide a</w:t>
      </w:r>
      <w:r w:rsidRPr="00476AA6">
        <w:rPr>
          <w:rFonts w:asciiTheme="majorHAnsi" w:hAnsiTheme="majorHAnsi"/>
        </w:rPr>
        <w:t xml:space="preserve"> large enough study </w:t>
      </w:r>
      <w:r>
        <w:rPr>
          <w:rFonts w:asciiTheme="majorHAnsi" w:hAnsiTheme="majorHAnsi"/>
        </w:rPr>
        <w:t>area to reflect the variable various ocean conditions.</w:t>
      </w:r>
      <w:r w:rsidR="007130FD">
        <w:rPr>
          <w:rFonts w:asciiTheme="majorHAnsi" w:hAnsiTheme="majorHAnsi"/>
        </w:rPr>
        <w:t xml:space="preserve">  A combination of factors led to the identification of the current study area.  The crab fishery pushed for an area north of North Head, while the technical team argued to be south of it.  The compromise was to make a big site on both sides.  Peacock Spit is very energetic and that is where the waves are breaking most wildly.  Operationally, a site for dredge material placement </w:t>
      </w:r>
      <w:r w:rsidR="009D4D0B">
        <w:rPr>
          <w:rFonts w:asciiTheme="majorHAnsi" w:hAnsiTheme="majorHAnsi"/>
        </w:rPr>
        <w:t xml:space="preserve">in the area </w:t>
      </w:r>
      <w:r w:rsidR="007130FD">
        <w:rPr>
          <w:rFonts w:asciiTheme="majorHAnsi" w:hAnsiTheme="majorHAnsi"/>
        </w:rPr>
        <w:t xml:space="preserve">it needs to be reliable.  </w:t>
      </w:r>
    </w:p>
    <w:p w14:paraId="5A7FDAA0" w14:textId="30377D68" w:rsidR="006C2759" w:rsidRDefault="00476AA6" w:rsidP="00064009">
      <w:pPr>
        <w:pStyle w:val="ListParagraph"/>
        <w:numPr>
          <w:ilvl w:val="0"/>
          <w:numId w:val="35"/>
        </w:numPr>
        <w:spacing w:line="240" w:lineRule="auto"/>
        <w:ind w:left="1440"/>
        <w:rPr>
          <w:rFonts w:asciiTheme="majorHAnsi" w:hAnsiTheme="majorHAnsi"/>
        </w:rPr>
      </w:pPr>
      <w:r>
        <w:rPr>
          <w:rFonts w:asciiTheme="majorHAnsi" w:hAnsiTheme="majorHAnsi"/>
        </w:rPr>
        <w:t>Assess the effects of l</w:t>
      </w:r>
      <w:r w:rsidR="006C2759" w:rsidRPr="00476AA6">
        <w:rPr>
          <w:rFonts w:asciiTheme="majorHAnsi" w:hAnsiTheme="majorHAnsi"/>
        </w:rPr>
        <w:t xml:space="preserve">ow-relief accumulation on </w:t>
      </w:r>
      <w:r>
        <w:rPr>
          <w:rFonts w:asciiTheme="majorHAnsi" w:hAnsiTheme="majorHAnsi"/>
        </w:rPr>
        <w:t xml:space="preserve">the </w:t>
      </w:r>
      <w:r w:rsidR="006C2759" w:rsidRPr="00476AA6">
        <w:rPr>
          <w:rFonts w:asciiTheme="majorHAnsi" w:hAnsiTheme="majorHAnsi"/>
        </w:rPr>
        <w:t>seabed using thin-layer placement</w:t>
      </w:r>
      <w:r>
        <w:rPr>
          <w:rFonts w:asciiTheme="majorHAnsi" w:hAnsiTheme="majorHAnsi"/>
        </w:rPr>
        <w:t>.</w:t>
      </w:r>
    </w:p>
    <w:p w14:paraId="22F70BB6" w14:textId="5BD2D493" w:rsidR="00476AA6" w:rsidRPr="00476AA6" w:rsidRDefault="00476AA6" w:rsidP="00064009">
      <w:pPr>
        <w:pStyle w:val="ListParagraph"/>
        <w:numPr>
          <w:ilvl w:val="1"/>
          <w:numId w:val="10"/>
        </w:numPr>
        <w:spacing w:line="240" w:lineRule="auto"/>
        <w:rPr>
          <w:rFonts w:asciiTheme="majorHAnsi" w:hAnsiTheme="majorHAnsi"/>
        </w:rPr>
      </w:pPr>
      <w:r w:rsidRPr="00476AA6">
        <w:rPr>
          <w:rFonts w:asciiTheme="majorHAnsi" w:hAnsiTheme="majorHAnsi"/>
        </w:rPr>
        <w:t>Assess whether there is a preferential transport direction based on mound: transect orientation</w:t>
      </w:r>
      <w:r>
        <w:rPr>
          <w:rFonts w:asciiTheme="majorHAnsi" w:hAnsiTheme="majorHAnsi"/>
        </w:rPr>
        <w:t>,</w:t>
      </w:r>
      <w:r w:rsidRPr="00476AA6">
        <w:rPr>
          <w:rFonts w:asciiTheme="majorHAnsi" w:hAnsiTheme="majorHAnsi"/>
        </w:rPr>
        <w:t xml:space="preserve"> i.e. </w:t>
      </w:r>
      <w:r>
        <w:rPr>
          <w:rFonts w:asciiTheme="majorHAnsi" w:hAnsiTheme="majorHAnsi"/>
        </w:rPr>
        <w:t>w</w:t>
      </w:r>
      <w:r w:rsidRPr="00476AA6">
        <w:rPr>
          <w:rFonts w:asciiTheme="majorHAnsi" w:hAnsiTheme="majorHAnsi"/>
        </w:rPr>
        <w:t xml:space="preserve">ill sediment placed in </w:t>
      </w:r>
      <w:proofErr w:type="gramStart"/>
      <w:r w:rsidRPr="00476AA6">
        <w:rPr>
          <w:rFonts w:asciiTheme="majorHAnsi" w:hAnsiTheme="majorHAnsi"/>
        </w:rPr>
        <w:t>a</w:t>
      </w:r>
      <w:proofErr w:type="gramEnd"/>
      <w:r w:rsidRPr="00476AA6">
        <w:rPr>
          <w:rFonts w:asciiTheme="majorHAnsi" w:hAnsiTheme="majorHAnsi"/>
        </w:rPr>
        <w:t xml:space="preserve"> E-W (cross</w:t>
      </w:r>
      <w:r>
        <w:rPr>
          <w:rFonts w:asciiTheme="majorHAnsi" w:hAnsiTheme="majorHAnsi"/>
        </w:rPr>
        <w:t>-s</w:t>
      </w:r>
      <w:r w:rsidRPr="00476AA6">
        <w:rPr>
          <w:rFonts w:asciiTheme="majorHAnsi" w:hAnsiTheme="majorHAnsi"/>
        </w:rPr>
        <w:t>hore) berm be dispersed more readily than material placed in a N-S (along</w:t>
      </w:r>
      <w:r>
        <w:rPr>
          <w:rFonts w:asciiTheme="majorHAnsi" w:hAnsiTheme="majorHAnsi"/>
        </w:rPr>
        <w:t>-</w:t>
      </w:r>
      <w:r w:rsidRPr="00476AA6">
        <w:rPr>
          <w:rFonts w:asciiTheme="majorHAnsi" w:hAnsiTheme="majorHAnsi"/>
        </w:rPr>
        <w:t>shore) berm</w:t>
      </w:r>
      <w:r>
        <w:rPr>
          <w:rFonts w:asciiTheme="majorHAnsi" w:hAnsiTheme="majorHAnsi"/>
        </w:rPr>
        <w:t>.</w:t>
      </w:r>
    </w:p>
    <w:p w14:paraId="7A88FB10" w14:textId="115DBB12" w:rsidR="00476AA6" w:rsidRDefault="00476AA6" w:rsidP="00064009">
      <w:pPr>
        <w:pStyle w:val="ListParagraph"/>
        <w:numPr>
          <w:ilvl w:val="1"/>
          <w:numId w:val="10"/>
        </w:numPr>
        <w:spacing w:line="240" w:lineRule="auto"/>
        <w:rPr>
          <w:rFonts w:asciiTheme="majorHAnsi" w:hAnsiTheme="majorHAnsi"/>
        </w:rPr>
      </w:pPr>
      <w:r>
        <w:rPr>
          <w:rFonts w:asciiTheme="majorHAnsi" w:hAnsiTheme="majorHAnsi"/>
        </w:rPr>
        <w:t>Determine whether a hopper dredge can operationally place sediment N-S (along</w:t>
      </w:r>
      <w:r w:rsidR="005B1E1C">
        <w:rPr>
          <w:rFonts w:asciiTheme="majorHAnsi" w:hAnsiTheme="majorHAnsi"/>
        </w:rPr>
        <w:t xml:space="preserve"> </w:t>
      </w:r>
      <w:r>
        <w:rPr>
          <w:rFonts w:asciiTheme="majorHAnsi" w:hAnsiTheme="majorHAnsi"/>
        </w:rPr>
        <w:t>shore) at MCR.</w:t>
      </w:r>
    </w:p>
    <w:p w14:paraId="74148C9F" w14:textId="0F14AE9F" w:rsidR="00476AA6" w:rsidRPr="00027C6C" w:rsidRDefault="00476AA6" w:rsidP="00064009">
      <w:pPr>
        <w:pStyle w:val="ListParagraph"/>
        <w:numPr>
          <w:ilvl w:val="1"/>
          <w:numId w:val="10"/>
        </w:numPr>
        <w:spacing w:line="240" w:lineRule="auto"/>
        <w:rPr>
          <w:rFonts w:asciiTheme="majorHAnsi" w:hAnsiTheme="majorHAnsi"/>
        </w:rPr>
      </w:pPr>
      <w:r>
        <w:rPr>
          <w:rFonts w:asciiTheme="majorHAnsi" w:hAnsiTheme="majorHAnsi"/>
        </w:rPr>
        <w:t>Assess whether the northern end of the NHS exhibits a similar sediment transport rate as the southern end.</w:t>
      </w:r>
    </w:p>
    <w:p w14:paraId="5CA18D37" w14:textId="77777777" w:rsidR="00476AA6" w:rsidRDefault="00476AA6" w:rsidP="005059D3">
      <w:pPr>
        <w:pStyle w:val="ListParagraph"/>
        <w:numPr>
          <w:ilvl w:val="0"/>
          <w:numId w:val="9"/>
        </w:numPr>
        <w:spacing w:line="240" w:lineRule="auto"/>
        <w:rPr>
          <w:rFonts w:asciiTheme="majorHAnsi" w:hAnsiTheme="majorHAnsi"/>
        </w:rPr>
      </w:pPr>
      <w:r>
        <w:rPr>
          <w:rFonts w:asciiTheme="majorHAnsi" w:hAnsiTheme="majorHAnsi"/>
        </w:rPr>
        <w:t>Pilot project findings include:</w:t>
      </w:r>
    </w:p>
    <w:p w14:paraId="5424F7C2" w14:textId="78AACACB" w:rsidR="00D546AD" w:rsidRPr="00D546AD" w:rsidRDefault="005B1E1C" w:rsidP="00064009">
      <w:pPr>
        <w:pStyle w:val="ListParagraph"/>
        <w:numPr>
          <w:ilvl w:val="0"/>
          <w:numId w:val="38"/>
        </w:numPr>
        <w:spacing w:line="240" w:lineRule="auto"/>
        <w:ind w:left="1440"/>
        <w:rPr>
          <w:rFonts w:asciiTheme="majorHAnsi" w:hAnsiTheme="majorHAnsi"/>
        </w:rPr>
      </w:pPr>
      <w:r w:rsidRPr="00D546AD">
        <w:rPr>
          <w:rFonts w:asciiTheme="majorHAnsi" w:hAnsiTheme="majorHAnsi"/>
        </w:rPr>
        <w:t xml:space="preserve">It’s a dispersive site, with sediment placed on both E-W and N-S lines dissipating at the same rate. </w:t>
      </w:r>
      <w:r w:rsidR="00D546AD" w:rsidRPr="00D546AD">
        <w:rPr>
          <w:rFonts w:asciiTheme="majorHAnsi" w:hAnsiTheme="majorHAnsi"/>
        </w:rPr>
        <w:t xml:space="preserve"> It appears that the NHS s less dispersive than the Shallow Water Site</w:t>
      </w:r>
      <w:r w:rsidR="00D546AD">
        <w:rPr>
          <w:rFonts w:asciiTheme="majorHAnsi" w:hAnsiTheme="majorHAnsi"/>
        </w:rPr>
        <w:t>, however</w:t>
      </w:r>
      <w:r w:rsidR="00D546AD" w:rsidRPr="00D546AD">
        <w:rPr>
          <w:rFonts w:asciiTheme="majorHAnsi" w:hAnsiTheme="majorHAnsi"/>
        </w:rPr>
        <w:t>.</w:t>
      </w:r>
    </w:p>
    <w:p w14:paraId="75F317B8" w14:textId="21ED7480" w:rsidR="006C2759" w:rsidRDefault="00D546AD" w:rsidP="00064009">
      <w:pPr>
        <w:pStyle w:val="ListParagraph"/>
        <w:numPr>
          <w:ilvl w:val="0"/>
          <w:numId w:val="36"/>
        </w:numPr>
        <w:spacing w:line="240" w:lineRule="auto"/>
        <w:ind w:left="1440"/>
        <w:rPr>
          <w:rFonts w:asciiTheme="majorHAnsi" w:hAnsiTheme="majorHAnsi"/>
        </w:rPr>
      </w:pPr>
      <w:r>
        <w:rPr>
          <w:rFonts w:asciiTheme="majorHAnsi" w:hAnsiTheme="majorHAnsi"/>
        </w:rPr>
        <w:t xml:space="preserve">A placement volume of </w:t>
      </w:r>
      <w:r w:rsidRPr="005B1E1C">
        <w:rPr>
          <w:rFonts w:asciiTheme="majorHAnsi" w:hAnsiTheme="majorHAnsi"/>
        </w:rPr>
        <w:t xml:space="preserve">400-500 KCY/year </w:t>
      </w:r>
      <w:r>
        <w:rPr>
          <w:rFonts w:asciiTheme="majorHAnsi" w:hAnsiTheme="majorHAnsi"/>
        </w:rPr>
        <w:t>appears to be below</w:t>
      </w:r>
      <w:r w:rsidRPr="005B1E1C">
        <w:rPr>
          <w:rFonts w:asciiTheme="majorHAnsi" w:hAnsiTheme="majorHAnsi"/>
        </w:rPr>
        <w:t xml:space="preserve"> a threshold of concern</w:t>
      </w:r>
      <w:r>
        <w:rPr>
          <w:rFonts w:asciiTheme="majorHAnsi" w:hAnsiTheme="majorHAnsi"/>
        </w:rPr>
        <w:t xml:space="preserve">, with </w:t>
      </w:r>
      <w:r w:rsidR="00476AA6">
        <w:rPr>
          <w:rFonts w:asciiTheme="majorHAnsi" w:hAnsiTheme="majorHAnsi"/>
        </w:rPr>
        <w:t>n</w:t>
      </w:r>
      <w:r w:rsidR="006C2759">
        <w:rPr>
          <w:rFonts w:asciiTheme="majorHAnsi" w:hAnsiTheme="majorHAnsi"/>
        </w:rPr>
        <w:t xml:space="preserve">o </w:t>
      </w:r>
      <w:r>
        <w:rPr>
          <w:rFonts w:asciiTheme="majorHAnsi" w:hAnsiTheme="majorHAnsi"/>
        </w:rPr>
        <w:t xml:space="preserve">demonstrated </w:t>
      </w:r>
      <w:r w:rsidR="006C2759">
        <w:rPr>
          <w:rFonts w:asciiTheme="majorHAnsi" w:hAnsiTheme="majorHAnsi"/>
        </w:rPr>
        <w:t>effect on wave amplification</w:t>
      </w:r>
      <w:r>
        <w:rPr>
          <w:rFonts w:asciiTheme="majorHAnsi" w:hAnsiTheme="majorHAnsi"/>
        </w:rPr>
        <w:t xml:space="preserve"> based on </w:t>
      </w:r>
      <w:r w:rsidR="006C2759">
        <w:rPr>
          <w:rFonts w:asciiTheme="majorHAnsi" w:hAnsiTheme="majorHAnsi"/>
        </w:rPr>
        <w:t>2 feet of mounding of dredged material in 35-50-foot water depth.</w:t>
      </w:r>
    </w:p>
    <w:p w14:paraId="6B5929E7" w14:textId="6C105060" w:rsidR="005B1E1C" w:rsidRPr="005B1E1C" w:rsidRDefault="00D546AD" w:rsidP="00064009">
      <w:pPr>
        <w:pStyle w:val="ListParagraph"/>
        <w:numPr>
          <w:ilvl w:val="0"/>
          <w:numId w:val="36"/>
        </w:numPr>
        <w:spacing w:line="240" w:lineRule="auto"/>
        <w:ind w:left="1440"/>
        <w:rPr>
          <w:rFonts w:asciiTheme="majorHAnsi" w:hAnsiTheme="majorHAnsi"/>
        </w:rPr>
      </w:pPr>
      <w:r>
        <w:rPr>
          <w:rFonts w:asciiTheme="majorHAnsi" w:hAnsiTheme="majorHAnsi"/>
        </w:rPr>
        <w:t>It</w:t>
      </w:r>
      <w:r w:rsidR="005B1E1C" w:rsidRPr="005B1E1C">
        <w:rPr>
          <w:rFonts w:asciiTheme="majorHAnsi" w:hAnsiTheme="majorHAnsi"/>
        </w:rPr>
        <w:t xml:space="preserve"> does not appear that sediment is being more preferentially transported with different placements</w:t>
      </w:r>
      <w:r w:rsidR="005B1E1C">
        <w:rPr>
          <w:rFonts w:asciiTheme="majorHAnsi" w:hAnsiTheme="majorHAnsi"/>
        </w:rPr>
        <w:t>.</w:t>
      </w:r>
    </w:p>
    <w:p w14:paraId="7A6EEA46" w14:textId="25BD109B" w:rsidR="005B1E1C" w:rsidRDefault="005B1E1C" w:rsidP="00064009">
      <w:pPr>
        <w:pStyle w:val="ListParagraph"/>
        <w:numPr>
          <w:ilvl w:val="1"/>
          <w:numId w:val="36"/>
        </w:numPr>
        <w:spacing w:line="240" w:lineRule="auto"/>
        <w:ind w:left="1440"/>
        <w:rPr>
          <w:rFonts w:asciiTheme="majorHAnsi" w:hAnsiTheme="majorHAnsi"/>
        </w:rPr>
      </w:pPr>
      <w:r>
        <w:rPr>
          <w:rFonts w:asciiTheme="majorHAnsi" w:hAnsiTheme="majorHAnsi"/>
        </w:rPr>
        <w:t>Given good weather conditions, a hopper dredge can operationally place sediment N-S (along shore) at MCR.</w:t>
      </w:r>
    </w:p>
    <w:p w14:paraId="47A1B897" w14:textId="5D9BBCFB" w:rsidR="005B1E1C" w:rsidRDefault="005B1E1C" w:rsidP="00064009">
      <w:pPr>
        <w:pStyle w:val="ListParagraph"/>
        <w:numPr>
          <w:ilvl w:val="0"/>
          <w:numId w:val="36"/>
        </w:numPr>
        <w:spacing w:line="240" w:lineRule="auto"/>
        <w:ind w:left="1440"/>
        <w:rPr>
          <w:rFonts w:asciiTheme="majorHAnsi" w:hAnsiTheme="majorHAnsi"/>
        </w:rPr>
      </w:pPr>
      <w:r>
        <w:rPr>
          <w:rFonts w:asciiTheme="majorHAnsi" w:hAnsiTheme="majorHAnsi"/>
        </w:rPr>
        <w:t>P</w:t>
      </w:r>
      <w:r w:rsidRPr="006C2759">
        <w:rPr>
          <w:rFonts w:asciiTheme="majorHAnsi" w:hAnsiTheme="majorHAnsi"/>
        </w:rPr>
        <w:t xml:space="preserve">lacement at the southern end </w:t>
      </w:r>
      <w:r>
        <w:rPr>
          <w:rFonts w:asciiTheme="majorHAnsi" w:hAnsiTheme="majorHAnsi"/>
        </w:rPr>
        <w:t xml:space="preserve">of the NHS </w:t>
      </w:r>
      <w:r w:rsidRPr="006C2759">
        <w:rPr>
          <w:rFonts w:asciiTheme="majorHAnsi" w:hAnsiTheme="majorHAnsi"/>
        </w:rPr>
        <w:t xml:space="preserve">would </w:t>
      </w:r>
      <w:r>
        <w:rPr>
          <w:rFonts w:asciiTheme="majorHAnsi" w:hAnsiTheme="majorHAnsi"/>
        </w:rPr>
        <w:t xml:space="preserve">appear to have the greatest potential </w:t>
      </w:r>
      <w:r w:rsidRPr="006C2759">
        <w:rPr>
          <w:rFonts w:asciiTheme="majorHAnsi" w:hAnsiTheme="majorHAnsi"/>
        </w:rPr>
        <w:t xml:space="preserve">benefit </w:t>
      </w:r>
      <w:r>
        <w:rPr>
          <w:rFonts w:asciiTheme="majorHAnsi" w:hAnsiTheme="majorHAnsi"/>
        </w:rPr>
        <w:t xml:space="preserve">to </w:t>
      </w:r>
      <w:r w:rsidRPr="006C2759">
        <w:rPr>
          <w:rFonts w:asciiTheme="majorHAnsi" w:hAnsiTheme="majorHAnsi"/>
        </w:rPr>
        <w:t>Benson Beach.</w:t>
      </w:r>
    </w:p>
    <w:p w14:paraId="37FA0506" w14:textId="6B1DC726" w:rsidR="00D546AD" w:rsidRDefault="00D546AD" w:rsidP="00064009">
      <w:pPr>
        <w:pStyle w:val="ListParagraph"/>
        <w:numPr>
          <w:ilvl w:val="0"/>
          <w:numId w:val="36"/>
        </w:numPr>
        <w:spacing w:line="240" w:lineRule="auto"/>
        <w:ind w:left="1440"/>
        <w:rPr>
          <w:rFonts w:asciiTheme="majorHAnsi" w:hAnsiTheme="majorHAnsi"/>
        </w:rPr>
      </w:pPr>
      <w:r>
        <w:rPr>
          <w:rFonts w:asciiTheme="majorHAnsi" w:hAnsiTheme="majorHAnsi"/>
        </w:rPr>
        <w:t xml:space="preserve">Use of the North Head Site will not significantly reduce erosion at Benson Beach.  If we want to specifically reduce erosion at Benson Beach, we need to not only place more sediment but place it more efficiently.  </w:t>
      </w:r>
    </w:p>
    <w:p w14:paraId="2128B15C" w14:textId="77777777" w:rsidR="005B1E1C" w:rsidRDefault="005B1E1C" w:rsidP="005059D3">
      <w:pPr>
        <w:pStyle w:val="ListParagraph"/>
        <w:numPr>
          <w:ilvl w:val="0"/>
          <w:numId w:val="26"/>
        </w:numPr>
        <w:spacing w:line="240" w:lineRule="auto"/>
        <w:rPr>
          <w:rFonts w:asciiTheme="majorHAnsi" w:hAnsiTheme="majorHAnsi"/>
        </w:rPr>
      </w:pPr>
      <w:r>
        <w:rPr>
          <w:rFonts w:asciiTheme="majorHAnsi" w:hAnsiTheme="majorHAnsi"/>
        </w:rPr>
        <w:t xml:space="preserve">For future placements in the area, it </w:t>
      </w:r>
      <w:r w:rsidR="0099762E">
        <w:rPr>
          <w:rFonts w:asciiTheme="majorHAnsi" w:hAnsiTheme="majorHAnsi"/>
        </w:rPr>
        <w:t>was su</w:t>
      </w:r>
      <w:r w:rsidR="006C2759" w:rsidRPr="006C2759">
        <w:rPr>
          <w:rFonts w:asciiTheme="majorHAnsi" w:hAnsiTheme="majorHAnsi"/>
        </w:rPr>
        <w:t>ggested</w:t>
      </w:r>
      <w:r>
        <w:rPr>
          <w:rFonts w:asciiTheme="majorHAnsi" w:hAnsiTheme="majorHAnsi"/>
        </w:rPr>
        <w:t>:</w:t>
      </w:r>
    </w:p>
    <w:p w14:paraId="6A887E65" w14:textId="6E30716E" w:rsidR="006C2759" w:rsidRDefault="005B1E1C" w:rsidP="00064009">
      <w:pPr>
        <w:pStyle w:val="ListParagraph"/>
        <w:numPr>
          <w:ilvl w:val="0"/>
          <w:numId w:val="37"/>
        </w:numPr>
        <w:spacing w:line="240" w:lineRule="auto"/>
        <w:ind w:left="1440"/>
        <w:rPr>
          <w:rFonts w:asciiTheme="majorHAnsi" w:hAnsiTheme="majorHAnsi"/>
        </w:rPr>
      </w:pPr>
      <w:r>
        <w:rPr>
          <w:rFonts w:asciiTheme="majorHAnsi" w:hAnsiTheme="majorHAnsi"/>
        </w:rPr>
        <w:t>U</w:t>
      </w:r>
      <w:r w:rsidR="006C2759" w:rsidRPr="006C2759">
        <w:rPr>
          <w:rFonts w:asciiTheme="majorHAnsi" w:hAnsiTheme="majorHAnsi"/>
        </w:rPr>
        <w:t>s</w:t>
      </w:r>
      <w:r w:rsidR="009D4D0B">
        <w:rPr>
          <w:rFonts w:asciiTheme="majorHAnsi" w:hAnsiTheme="majorHAnsi"/>
        </w:rPr>
        <w:t>e</w:t>
      </w:r>
      <w:r w:rsidR="006C2759" w:rsidRPr="006C2759">
        <w:rPr>
          <w:rFonts w:asciiTheme="majorHAnsi" w:hAnsiTheme="majorHAnsi"/>
        </w:rPr>
        <w:t xml:space="preserve"> sub-areas of the North Head Site on a rotational (annual) basis at 300-500KCY/year</w:t>
      </w:r>
      <w:r w:rsidR="0099762E">
        <w:rPr>
          <w:rFonts w:asciiTheme="majorHAnsi" w:hAnsiTheme="majorHAnsi"/>
        </w:rPr>
        <w:t>,</w:t>
      </w:r>
      <w:r w:rsidR="006C2759" w:rsidRPr="006C2759">
        <w:rPr>
          <w:rFonts w:asciiTheme="majorHAnsi" w:hAnsiTheme="majorHAnsi"/>
        </w:rPr>
        <w:t xml:space="preserve"> with close stakeholder coordination.  This would minimize impacts to each sub-area and would be a good compromise to avoid impacts to fisheries.  </w:t>
      </w:r>
    </w:p>
    <w:p w14:paraId="31BA83B2" w14:textId="12C10D7A" w:rsidR="005B1E1C" w:rsidRDefault="005B1E1C" w:rsidP="00064009">
      <w:pPr>
        <w:pStyle w:val="ListParagraph"/>
        <w:numPr>
          <w:ilvl w:val="0"/>
          <w:numId w:val="37"/>
        </w:numPr>
        <w:spacing w:line="240" w:lineRule="auto"/>
        <w:ind w:left="1440"/>
        <w:rPr>
          <w:rFonts w:asciiTheme="majorHAnsi" w:hAnsiTheme="majorHAnsi"/>
        </w:rPr>
      </w:pPr>
      <w:r w:rsidRPr="005B1E1C">
        <w:rPr>
          <w:rFonts w:asciiTheme="majorHAnsi" w:hAnsiTheme="majorHAnsi"/>
        </w:rPr>
        <w:t xml:space="preserve">Place materials in other than </w:t>
      </w:r>
      <w:r w:rsidR="006C2759" w:rsidRPr="005B1E1C">
        <w:rPr>
          <w:rFonts w:asciiTheme="majorHAnsi" w:hAnsiTheme="majorHAnsi"/>
        </w:rPr>
        <w:t xml:space="preserve">a straight line.  </w:t>
      </w:r>
    </w:p>
    <w:p w14:paraId="13C61544" w14:textId="77777777" w:rsidR="005B1E1C" w:rsidRDefault="005B1E1C" w:rsidP="00064009">
      <w:pPr>
        <w:pStyle w:val="ListParagraph"/>
        <w:numPr>
          <w:ilvl w:val="0"/>
          <w:numId w:val="37"/>
        </w:numPr>
        <w:spacing w:line="240" w:lineRule="auto"/>
        <w:ind w:left="1440"/>
        <w:rPr>
          <w:rFonts w:asciiTheme="majorHAnsi" w:hAnsiTheme="majorHAnsi"/>
        </w:rPr>
      </w:pPr>
      <w:r>
        <w:rPr>
          <w:rFonts w:asciiTheme="majorHAnsi" w:hAnsiTheme="majorHAnsi"/>
        </w:rPr>
        <w:t xml:space="preserve">Place different volumes of material within different portions of the NHS, </w:t>
      </w:r>
      <w:proofErr w:type="spellStart"/>
      <w:r>
        <w:rPr>
          <w:rFonts w:asciiTheme="majorHAnsi" w:hAnsiTheme="majorHAnsi"/>
        </w:rPr>
        <w:t>eg</w:t>
      </w:r>
      <w:proofErr w:type="spellEnd"/>
      <w:r>
        <w:rPr>
          <w:rFonts w:asciiTheme="majorHAnsi" w:hAnsiTheme="majorHAnsi"/>
        </w:rPr>
        <w:t xml:space="preserve"> 600kCY/year in t</w:t>
      </w:r>
      <w:r w:rsidR="006C2759" w:rsidRPr="005B1E1C">
        <w:rPr>
          <w:rFonts w:asciiTheme="majorHAnsi" w:hAnsiTheme="majorHAnsi"/>
        </w:rPr>
        <w:t xml:space="preserve">he southern third of the North Head Site and less in the northern third.  </w:t>
      </w:r>
    </w:p>
    <w:p w14:paraId="38CA8B88" w14:textId="4B32BBBE" w:rsidR="00D546AD" w:rsidRDefault="005B1E1C" w:rsidP="00064009">
      <w:pPr>
        <w:pStyle w:val="ListParagraph"/>
        <w:numPr>
          <w:ilvl w:val="0"/>
          <w:numId w:val="37"/>
        </w:numPr>
        <w:spacing w:line="240" w:lineRule="auto"/>
        <w:ind w:left="1440"/>
        <w:rPr>
          <w:rFonts w:asciiTheme="majorHAnsi" w:hAnsiTheme="majorHAnsi"/>
        </w:rPr>
      </w:pPr>
      <w:r>
        <w:rPr>
          <w:rFonts w:asciiTheme="majorHAnsi" w:hAnsiTheme="majorHAnsi"/>
        </w:rPr>
        <w:t xml:space="preserve">Evaluate the </w:t>
      </w:r>
      <w:r w:rsidR="00D546AD">
        <w:rPr>
          <w:rFonts w:asciiTheme="majorHAnsi" w:hAnsiTheme="majorHAnsi"/>
        </w:rPr>
        <w:t xml:space="preserve">potential </w:t>
      </w:r>
      <w:r>
        <w:rPr>
          <w:rFonts w:asciiTheme="majorHAnsi" w:hAnsiTheme="majorHAnsi"/>
        </w:rPr>
        <w:t xml:space="preserve">risks </w:t>
      </w:r>
      <w:r w:rsidR="00D546AD">
        <w:rPr>
          <w:rFonts w:asciiTheme="majorHAnsi" w:hAnsiTheme="majorHAnsi"/>
        </w:rPr>
        <w:t xml:space="preserve">of increasing the volume of material placed above </w:t>
      </w:r>
      <w:r w:rsidR="006C2759" w:rsidRPr="005B1E1C">
        <w:rPr>
          <w:rFonts w:asciiTheme="majorHAnsi" w:hAnsiTheme="majorHAnsi"/>
        </w:rPr>
        <w:t>400-500 KCY/year</w:t>
      </w:r>
      <w:r w:rsidR="00D546AD">
        <w:rPr>
          <w:rFonts w:asciiTheme="majorHAnsi" w:hAnsiTheme="majorHAnsi"/>
        </w:rPr>
        <w:t>.</w:t>
      </w:r>
    </w:p>
    <w:p w14:paraId="56059E4E" w14:textId="7C30AB60" w:rsidR="006C2759" w:rsidRPr="00D546AD" w:rsidRDefault="00D546AD" w:rsidP="00064009">
      <w:pPr>
        <w:pStyle w:val="ListParagraph"/>
        <w:numPr>
          <w:ilvl w:val="0"/>
          <w:numId w:val="37"/>
        </w:numPr>
        <w:spacing w:line="240" w:lineRule="auto"/>
        <w:ind w:left="1440"/>
        <w:rPr>
          <w:rFonts w:asciiTheme="majorHAnsi" w:hAnsiTheme="majorHAnsi"/>
        </w:rPr>
      </w:pPr>
      <w:r w:rsidRPr="00D546AD">
        <w:rPr>
          <w:rFonts w:asciiTheme="majorHAnsi" w:hAnsiTheme="majorHAnsi"/>
        </w:rPr>
        <w:lastRenderedPageBreak/>
        <w:t xml:space="preserve">Assess the potential to expand the study area to the south closer to the North Jetty, recognizing the presence of various </w:t>
      </w:r>
      <w:r w:rsidR="00C552BC" w:rsidRPr="00D546AD">
        <w:rPr>
          <w:rFonts w:asciiTheme="majorHAnsi" w:hAnsiTheme="majorHAnsi"/>
        </w:rPr>
        <w:t>shipwreck</w:t>
      </w:r>
      <w:r w:rsidRPr="00D546AD">
        <w:rPr>
          <w:rFonts w:asciiTheme="majorHAnsi" w:hAnsiTheme="majorHAnsi"/>
        </w:rPr>
        <w:t>s</w:t>
      </w:r>
      <w:r>
        <w:rPr>
          <w:rFonts w:asciiTheme="majorHAnsi" w:hAnsiTheme="majorHAnsi"/>
        </w:rPr>
        <w:t>.</w:t>
      </w:r>
      <w:r w:rsidRPr="00D546AD">
        <w:rPr>
          <w:rFonts w:asciiTheme="majorHAnsi" w:hAnsiTheme="majorHAnsi"/>
        </w:rPr>
        <w:t xml:space="preserve">  </w:t>
      </w:r>
      <w:r>
        <w:rPr>
          <w:rFonts w:asciiTheme="majorHAnsi" w:hAnsiTheme="majorHAnsi"/>
        </w:rPr>
        <w:t>T</w:t>
      </w:r>
      <w:r w:rsidR="00C552BC" w:rsidRPr="00D546AD">
        <w:rPr>
          <w:rFonts w:asciiTheme="majorHAnsi" w:hAnsiTheme="majorHAnsi"/>
        </w:rPr>
        <w:t xml:space="preserve">he mobility of sediment is much higher in the area </w:t>
      </w:r>
      <w:r>
        <w:rPr>
          <w:rFonts w:asciiTheme="majorHAnsi" w:hAnsiTheme="majorHAnsi"/>
        </w:rPr>
        <w:t>to the south</w:t>
      </w:r>
      <w:r w:rsidR="00C552BC" w:rsidRPr="00D546AD">
        <w:rPr>
          <w:rFonts w:asciiTheme="majorHAnsi" w:hAnsiTheme="majorHAnsi"/>
        </w:rPr>
        <w:t xml:space="preserve">.  Sediment would </w:t>
      </w:r>
      <w:r w:rsidR="007130FD">
        <w:rPr>
          <w:rFonts w:asciiTheme="majorHAnsi" w:hAnsiTheme="majorHAnsi"/>
        </w:rPr>
        <w:t xml:space="preserve">be expected to </w:t>
      </w:r>
      <w:r w:rsidR="00C552BC" w:rsidRPr="00D546AD">
        <w:rPr>
          <w:rFonts w:asciiTheme="majorHAnsi" w:hAnsiTheme="majorHAnsi"/>
        </w:rPr>
        <w:t>leave the site at a much faster rate so there would be fewer impacts</w:t>
      </w:r>
      <w:r>
        <w:rPr>
          <w:rFonts w:asciiTheme="majorHAnsi" w:hAnsiTheme="majorHAnsi"/>
        </w:rPr>
        <w:t xml:space="preserve">, including </w:t>
      </w:r>
      <w:r w:rsidR="00705436">
        <w:rPr>
          <w:rFonts w:asciiTheme="majorHAnsi" w:hAnsiTheme="majorHAnsi"/>
        </w:rPr>
        <w:t>m</w:t>
      </w:r>
      <w:r w:rsidR="00C552BC" w:rsidRPr="00D546AD">
        <w:rPr>
          <w:rFonts w:asciiTheme="majorHAnsi" w:hAnsiTheme="majorHAnsi"/>
        </w:rPr>
        <w:t>inimal impacts to crab</w:t>
      </w:r>
      <w:r w:rsidR="00705436">
        <w:rPr>
          <w:rFonts w:asciiTheme="majorHAnsi" w:hAnsiTheme="majorHAnsi"/>
        </w:rPr>
        <w:t>s/crab</w:t>
      </w:r>
      <w:r w:rsidR="00C552BC" w:rsidRPr="00D546AD">
        <w:rPr>
          <w:rFonts w:asciiTheme="majorHAnsi" w:hAnsiTheme="majorHAnsi"/>
        </w:rPr>
        <w:t>bing.</w:t>
      </w:r>
    </w:p>
    <w:p w14:paraId="492EE7CD" w14:textId="7EB4F61F" w:rsidR="007130FD" w:rsidRDefault="007130FD" w:rsidP="005059D3">
      <w:pPr>
        <w:pStyle w:val="ListParagraph"/>
        <w:numPr>
          <w:ilvl w:val="0"/>
          <w:numId w:val="26"/>
        </w:numPr>
        <w:spacing w:line="240" w:lineRule="auto"/>
        <w:rPr>
          <w:rFonts w:asciiTheme="majorHAnsi" w:hAnsiTheme="majorHAnsi"/>
        </w:rPr>
      </w:pPr>
      <w:r>
        <w:rPr>
          <w:rFonts w:asciiTheme="majorHAnsi" w:hAnsiTheme="majorHAnsi"/>
        </w:rPr>
        <w:t>Permit issues associated with expansion of the s</w:t>
      </w:r>
      <w:r w:rsidR="00C552BC" w:rsidRPr="00C552BC">
        <w:rPr>
          <w:rFonts w:asciiTheme="majorHAnsi" w:hAnsiTheme="majorHAnsi"/>
        </w:rPr>
        <w:t>tudy area</w:t>
      </w:r>
      <w:r>
        <w:rPr>
          <w:rFonts w:asciiTheme="majorHAnsi" w:hAnsiTheme="majorHAnsi"/>
        </w:rPr>
        <w:t xml:space="preserve"> include:</w:t>
      </w:r>
    </w:p>
    <w:p w14:paraId="45F25363" w14:textId="40D07A0F" w:rsidR="00C552BC" w:rsidRPr="00C552BC" w:rsidRDefault="007130FD" w:rsidP="00064009">
      <w:pPr>
        <w:pStyle w:val="ListParagraph"/>
        <w:numPr>
          <w:ilvl w:val="0"/>
          <w:numId w:val="39"/>
        </w:numPr>
        <w:spacing w:line="240" w:lineRule="auto"/>
        <w:ind w:left="1440"/>
        <w:rPr>
          <w:rFonts w:asciiTheme="majorHAnsi" w:hAnsiTheme="majorHAnsi"/>
        </w:rPr>
      </w:pPr>
      <w:r>
        <w:rPr>
          <w:rFonts w:asciiTheme="majorHAnsi" w:hAnsiTheme="majorHAnsi"/>
        </w:rPr>
        <w:t>Evaluating w</w:t>
      </w:r>
      <w:r w:rsidR="00C552BC" w:rsidRPr="00C552BC">
        <w:rPr>
          <w:rFonts w:asciiTheme="majorHAnsi" w:hAnsiTheme="majorHAnsi"/>
        </w:rPr>
        <w:t>hat was authorized in the</w:t>
      </w:r>
      <w:r>
        <w:rPr>
          <w:rFonts w:asciiTheme="majorHAnsi" w:hAnsiTheme="majorHAnsi"/>
        </w:rPr>
        <w:t xml:space="preserve"> pilot project certification.  </w:t>
      </w:r>
      <w:r w:rsidR="00C552BC" w:rsidRPr="00C552BC">
        <w:rPr>
          <w:rFonts w:asciiTheme="majorHAnsi" w:hAnsiTheme="majorHAnsi"/>
        </w:rPr>
        <w:t xml:space="preserve">The Cert is intended to define a permanent site.  </w:t>
      </w:r>
    </w:p>
    <w:p w14:paraId="5292CDEB" w14:textId="6156824D" w:rsidR="00C552BC" w:rsidRPr="007130FD" w:rsidRDefault="005E0189" w:rsidP="00064009">
      <w:pPr>
        <w:pStyle w:val="ListParagraph"/>
        <w:numPr>
          <w:ilvl w:val="0"/>
          <w:numId w:val="39"/>
        </w:numPr>
        <w:spacing w:line="240" w:lineRule="auto"/>
        <w:ind w:left="1440"/>
        <w:rPr>
          <w:rFonts w:asciiTheme="majorHAnsi" w:hAnsiTheme="majorHAnsi"/>
        </w:rPr>
      </w:pPr>
      <w:r>
        <w:rPr>
          <w:rFonts w:asciiTheme="majorHAnsi" w:hAnsiTheme="majorHAnsi"/>
        </w:rPr>
        <w:t>To expand the pilot area would require e</w:t>
      </w:r>
      <w:r w:rsidR="007130FD" w:rsidRPr="007130FD">
        <w:rPr>
          <w:rFonts w:asciiTheme="majorHAnsi" w:hAnsiTheme="majorHAnsi"/>
        </w:rPr>
        <w:t xml:space="preserve">ither </w:t>
      </w:r>
      <w:r w:rsidR="00C552BC" w:rsidRPr="007130FD">
        <w:rPr>
          <w:rFonts w:asciiTheme="majorHAnsi" w:hAnsiTheme="majorHAnsi"/>
        </w:rPr>
        <w:t>amend</w:t>
      </w:r>
      <w:r w:rsidR="007130FD" w:rsidRPr="007130FD">
        <w:rPr>
          <w:rFonts w:asciiTheme="majorHAnsi" w:hAnsiTheme="majorHAnsi"/>
        </w:rPr>
        <w:t>ing</w:t>
      </w:r>
      <w:r w:rsidR="00C552BC" w:rsidRPr="007130FD">
        <w:rPr>
          <w:rFonts w:asciiTheme="majorHAnsi" w:hAnsiTheme="majorHAnsi"/>
        </w:rPr>
        <w:t xml:space="preserve"> the Cert or address</w:t>
      </w:r>
      <w:r w:rsidR="007130FD" w:rsidRPr="007130FD">
        <w:rPr>
          <w:rFonts w:asciiTheme="majorHAnsi" w:hAnsiTheme="majorHAnsi"/>
        </w:rPr>
        <w:t xml:space="preserve">ing a larger study area when it is reissued in 2023.  </w:t>
      </w:r>
      <w:r w:rsidR="00C552BC" w:rsidRPr="007130FD">
        <w:rPr>
          <w:rFonts w:asciiTheme="majorHAnsi" w:hAnsiTheme="majorHAnsi"/>
        </w:rPr>
        <w:t xml:space="preserve">If </w:t>
      </w:r>
      <w:r w:rsidR="007130FD">
        <w:rPr>
          <w:rFonts w:asciiTheme="majorHAnsi" w:hAnsiTheme="majorHAnsi"/>
        </w:rPr>
        <w:t xml:space="preserve">an amendment of the Cert in the short term is desired, Ecology would need to receive </w:t>
      </w:r>
      <w:r w:rsidR="00C552BC" w:rsidRPr="007130FD">
        <w:rPr>
          <w:rFonts w:asciiTheme="majorHAnsi" w:hAnsiTheme="majorHAnsi"/>
        </w:rPr>
        <w:t xml:space="preserve">a proposal / report generated from the research and ongoing discussions.  </w:t>
      </w:r>
    </w:p>
    <w:p w14:paraId="121E9376" w14:textId="0709AEF0" w:rsidR="00C552BC" w:rsidRDefault="007130FD" w:rsidP="00064009">
      <w:pPr>
        <w:pStyle w:val="ListParagraph"/>
        <w:numPr>
          <w:ilvl w:val="0"/>
          <w:numId w:val="39"/>
        </w:numPr>
        <w:spacing w:line="240" w:lineRule="auto"/>
        <w:ind w:left="1440"/>
        <w:rPr>
          <w:rFonts w:asciiTheme="majorHAnsi" w:hAnsiTheme="majorHAnsi"/>
        </w:rPr>
      </w:pPr>
      <w:r>
        <w:rPr>
          <w:rFonts w:asciiTheme="majorHAnsi" w:hAnsiTheme="majorHAnsi"/>
        </w:rPr>
        <w:t>There is f</w:t>
      </w:r>
      <w:r w:rsidR="00C552BC">
        <w:rPr>
          <w:rFonts w:asciiTheme="majorHAnsi" w:hAnsiTheme="majorHAnsi"/>
        </w:rPr>
        <w:t xml:space="preserve">lexibility written in the Cert for greater volumes </w:t>
      </w:r>
      <w:r w:rsidR="005E0189">
        <w:rPr>
          <w:rFonts w:asciiTheme="majorHAnsi" w:hAnsiTheme="majorHAnsi"/>
        </w:rPr>
        <w:t xml:space="preserve">within the current study area </w:t>
      </w:r>
      <w:r w:rsidR="00C552BC">
        <w:rPr>
          <w:rFonts w:asciiTheme="majorHAnsi" w:hAnsiTheme="majorHAnsi"/>
        </w:rPr>
        <w:t>with guidance from LCSG</w:t>
      </w:r>
      <w:r>
        <w:rPr>
          <w:rFonts w:asciiTheme="majorHAnsi" w:hAnsiTheme="majorHAnsi"/>
        </w:rPr>
        <w:t>.</w:t>
      </w:r>
      <w:r w:rsidR="00C552BC">
        <w:rPr>
          <w:rFonts w:asciiTheme="majorHAnsi" w:hAnsiTheme="majorHAnsi"/>
        </w:rPr>
        <w:t xml:space="preserve">  One of the conditions requires the Corps to work with </w:t>
      </w:r>
      <w:r>
        <w:rPr>
          <w:rFonts w:asciiTheme="majorHAnsi" w:hAnsiTheme="majorHAnsi"/>
        </w:rPr>
        <w:t>LCSG</w:t>
      </w:r>
      <w:r w:rsidR="00C552BC">
        <w:rPr>
          <w:rFonts w:asciiTheme="majorHAnsi" w:hAnsiTheme="majorHAnsi"/>
        </w:rPr>
        <w:t xml:space="preserve"> to determine the site area and volumes.</w:t>
      </w:r>
    </w:p>
    <w:p w14:paraId="38E63647" w14:textId="03AFE855" w:rsidR="002B3E68" w:rsidRDefault="005E0189" w:rsidP="00064009">
      <w:pPr>
        <w:pStyle w:val="ListParagraph"/>
        <w:numPr>
          <w:ilvl w:val="0"/>
          <w:numId w:val="39"/>
        </w:numPr>
        <w:spacing w:line="240" w:lineRule="auto"/>
        <w:ind w:left="1440"/>
        <w:rPr>
          <w:rFonts w:asciiTheme="majorHAnsi" w:hAnsiTheme="majorHAnsi"/>
        </w:rPr>
      </w:pPr>
      <w:r>
        <w:rPr>
          <w:rFonts w:asciiTheme="majorHAnsi" w:hAnsiTheme="majorHAnsi"/>
        </w:rPr>
        <w:t xml:space="preserve">Amending </w:t>
      </w:r>
      <w:r w:rsidR="002B3E68">
        <w:rPr>
          <w:rFonts w:asciiTheme="majorHAnsi" w:hAnsiTheme="majorHAnsi"/>
        </w:rPr>
        <w:t xml:space="preserve">the Cert </w:t>
      </w:r>
      <w:r>
        <w:rPr>
          <w:rFonts w:asciiTheme="majorHAnsi" w:hAnsiTheme="majorHAnsi"/>
        </w:rPr>
        <w:t>to enable a P</w:t>
      </w:r>
      <w:r w:rsidR="002B3E68">
        <w:rPr>
          <w:rFonts w:asciiTheme="majorHAnsi" w:hAnsiTheme="majorHAnsi"/>
        </w:rPr>
        <w:t>hase III</w:t>
      </w:r>
      <w:r>
        <w:rPr>
          <w:rFonts w:asciiTheme="majorHAnsi" w:hAnsiTheme="majorHAnsi"/>
        </w:rPr>
        <w:t xml:space="preserve"> project intended to provide </w:t>
      </w:r>
      <w:r w:rsidR="002B3E68">
        <w:rPr>
          <w:rFonts w:asciiTheme="majorHAnsi" w:hAnsiTheme="majorHAnsi"/>
        </w:rPr>
        <w:t>more information on how to use the site</w:t>
      </w:r>
      <w:r>
        <w:rPr>
          <w:rFonts w:asciiTheme="majorHAnsi" w:hAnsiTheme="majorHAnsi"/>
        </w:rPr>
        <w:t xml:space="preserve">, </w:t>
      </w:r>
      <w:proofErr w:type="spellStart"/>
      <w:r>
        <w:rPr>
          <w:rFonts w:asciiTheme="majorHAnsi" w:hAnsiTheme="majorHAnsi"/>
        </w:rPr>
        <w:t>eg</w:t>
      </w:r>
      <w:proofErr w:type="spellEnd"/>
      <w:r>
        <w:rPr>
          <w:rFonts w:asciiTheme="majorHAnsi" w:hAnsiTheme="majorHAnsi"/>
        </w:rPr>
        <w:t xml:space="preserve"> </w:t>
      </w:r>
      <w:r w:rsidR="002B3E68">
        <w:rPr>
          <w:rFonts w:asciiTheme="majorHAnsi" w:hAnsiTheme="majorHAnsi"/>
        </w:rPr>
        <w:t>three sections</w:t>
      </w:r>
      <w:r>
        <w:rPr>
          <w:rFonts w:asciiTheme="majorHAnsi" w:hAnsiTheme="majorHAnsi"/>
        </w:rPr>
        <w:t xml:space="preserve"> for rotational placement</w:t>
      </w:r>
      <w:r w:rsidR="002B3E68">
        <w:rPr>
          <w:rFonts w:asciiTheme="majorHAnsi" w:hAnsiTheme="majorHAnsi"/>
        </w:rPr>
        <w:t xml:space="preserve">.  </w:t>
      </w:r>
    </w:p>
    <w:p w14:paraId="6372E135" w14:textId="4DAF12D1" w:rsidR="005E0189" w:rsidRPr="005E0189" w:rsidRDefault="005E0189" w:rsidP="005059D3">
      <w:pPr>
        <w:pStyle w:val="ListParagraph"/>
        <w:numPr>
          <w:ilvl w:val="0"/>
          <w:numId w:val="26"/>
        </w:numPr>
        <w:spacing w:line="240" w:lineRule="auto"/>
        <w:rPr>
          <w:rFonts w:asciiTheme="majorHAnsi" w:hAnsiTheme="majorHAnsi" w:cstheme="majorHAnsi"/>
        </w:rPr>
      </w:pPr>
      <w:r w:rsidRPr="005E0189">
        <w:rPr>
          <w:rFonts w:asciiTheme="majorHAnsi" w:hAnsiTheme="majorHAnsi" w:cstheme="majorHAnsi"/>
        </w:rPr>
        <w:t xml:space="preserve">It was agreed to convene </w:t>
      </w:r>
      <w:r w:rsidR="002B3E68" w:rsidRPr="005E0189">
        <w:rPr>
          <w:rFonts w:asciiTheme="majorHAnsi" w:hAnsiTheme="majorHAnsi" w:cstheme="majorHAnsi"/>
        </w:rPr>
        <w:t>the technical team to advise on</w:t>
      </w:r>
      <w:r w:rsidRPr="005E0189">
        <w:rPr>
          <w:rFonts w:asciiTheme="majorHAnsi" w:hAnsiTheme="majorHAnsi" w:cstheme="majorHAnsi"/>
        </w:rPr>
        <w:t xml:space="preserve"> design of a placement program at the currently authorized North Head </w:t>
      </w:r>
      <w:r>
        <w:rPr>
          <w:rFonts w:asciiTheme="majorHAnsi" w:hAnsiTheme="majorHAnsi" w:cstheme="majorHAnsi"/>
        </w:rPr>
        <w:t xml:space="preserve">pilot project </w:t>
      </w:r>
      <w:r w:rsidRPr="005E0189">
        <w:rPr>
          <w:rFonts w:asciiTheme="majorHAnsi" w:hAnsiTheme="majorHAnsi" w:cstheme="majorHAnsi"/>
        </w:rPr>
        <w:t xml:space="preserve">site in 2020 </w:t>
      </w:r>
      <w:r w:rsidR="00FF0E44">
        <w:rPr>
          <w:rFonts w:asciiTheme="majorHAnsi" w:hAnsiTheme="majorHAnsi" w:cstheme="majorHAnsi"/>
        </w:rPr>
        <w:t xml:space="preserve">(Phase 3) </w:t>
      </w:r>
      <w:r w:rsidRPr="005E0189">
        <w:rPr>
          <w:rFonts w:asciiTheme="majorHAnsi" w:hAnsiTheme="majorHAnsi" w:cstheme="majorHAnsi"/>
        </w:rPr>
        <w:t>that considers:</w:t>
      </w:r>
    </w:p>
    <w:p w14:paraId="493694E8" w14:textId="13169677" w:rsidR="005E0189" w:rsidRPr="005E0189" w:rsidRDefault="005E0189" w:rsidP="00064009">
      <w:pPr>
        <w:pStyle w:val="PlainText"/>
        <w:numPr>
          <w:ilvl w:val="0"/>
          <w:numId w:val="41"/>
        </w:numPr>
        <w:ind w:left="1440"/>
        <w:rPr>
          <w:rFonts w:asciiTheme="majorHAnsi" w:hAnsiTheme="majorHAnsi" w:cstheme="majorHAnsi"/>
          <w:sz w:val="24"/>
          <w:szCs w:val="24"/>
        </w:rPr>
      </w:pPr>
      <w:r w:rsidRPr="005E0189">
        <w:rPr>
          <w:rFonts w:asciiTheme="majorHAnsi" w:hAnsiTheme="majorHAnsi" w:cstheme="majorHAnsi"/>
          <w:sz w:val="24"/>
          <w:szCs w:val="24"/>
        </w:rPr>
        <w:t>That we're learning something new about the site and the dispersal of material placed there.</w:t>
      </w:r>
    </w:p>
    <w:p w14:paraId="46ADFA8A" w14:textId="71AD9A40" w:rsidR="005E0189" w:rsidRDefault="005E0189" w:rsidP="00064009">
      <w:pPr>
        <w:pStyle w:val="PlainText"/>
        <w:numPr>
          <w:ilvl w:val="0"/>
          <w:numId w:val="41"/>
        </w:numPr>
        <w:ind w:left="1440"/>
        <w:rPr>
          <w:rFonts w:asciiTheme="majorHAnsi" w:hAnsiTheme="majorHAnsi" w:cstheme="majorHAnsi"/>
          <w:sz w:val="24"/>
          <w:szCs w:val="24"/>
        </w:rPr>
      </w:pPr>
      <w:r w:rsidRPr="005E0189">
        <w:rPr>
          <w:rFonts w:asciiTheme="majorHAnsi" w:hAnsiTheme="majorHAnsi" w:cstheme="majorHAnsi"/>
          <w:sz w:val="24"/>
          <w:szCs w:val="24"/>
        </w:rPr>
        <w:t>Considers increasing the volume placed within the existing designated site, e.g., placement of 2' of material over a wider area.</w:t>
      </w:r>
    </w:p>
    <w:p w14:paraId="2C037885" w14:textId="1665271A" w:rsidR="00FF0E44" w:rsidRPr="00FF0E44" w:rsidRDefault="00FF0E44" w:rsidP="00064009">
      <w:pPr>
        <w:pStyle w:val="PlainText"/>
        <w:numPr>
          <w:ilvl w:val="0"/>
          <w:numId w:val="41"/>
        </w:numPr>
        <w:ind w:left="1440"/>
        <w:rPr>
          <w:rFonts w:asciiTheme="majorHAnsi" w:hAnsiTheme="majorHAnsi" w:cstheme="majorHAnsi"/>
          <w:sz w:val="24"/>
          <w:szCs w:val="24"/>
        </w:rPr>
      </w:pPr>
      <w:r w:rsidRPr="00FF0E44">
        <w:rPr>
          <w:rFonts w:asciiTheme="majorHAnsi" w:hAnsiTheme="majorHAnsi" w:cstheme="majorHAnsi"/>
          <w:sz w:val="24"/>
          <w:szCs w:val="24"/>
        </w:rPr>
        <w:t xml:space="preserve">Considers a longer-wider feature </w:t>
      </w:r>
      <w:r>
        <w:rPr>
          <w:rFonts w:asciiTheme="majorHAnsi" w:hAnsiTheme="majorHAnsi" w:cstheme="majorHAnsi"/>
          <w:sz w:val="24"/>
          <w:szCs w:val="24"/>
        </w:rPr>
        <w:t xml:space="preserve">along </w:t>
      </w:r>
      <w:r w:rsidRPr="00FF0E44">
        <w:rPr>
          <w:rFonts w:asciiTheme="majorHAnsi" w:hAnsiTheme="majorHAnsi" w:cstheme="majorHAnsi"/>
          <w:sz w:val="24"/>
          <w:szCs w:val="24"/>
        </w:rPr>
        <w:t>the southern border</w:t>
      </w:r>
      <w:r>
        <w:rPr>
          <w:rFonts w:asciiTheme="majorHAnsi" w:hAnsiTheme="majorHAnsi" w:cstheme="majorHAnsi"/>
          <w:sz w:val="24"/>
          <w:szCs w:val="24"/>
        </w:rPr>
        <w:t xml:space="preserve"> of the study area</w:t>
      </w:r>
      <w:r w:rsidRPr="00FF0E44">
        <w:rPr>
          <w:rFonts w:asciiTheme="majorHAnsi" w:hAnsiTheme="majorHAnsi" w:cstheme="majorHAnsi"/>
          <w:sz w:val="24"/>
          <w:szCs w:val="24"/>
        </w:rPr>
        <w:t>.</w:t>
      </w:r>
    </w:p>
    <w:p w14:paraId="3F0FDB05" w14:textId="73C8994A" w:rsidR="005E0189" w:rsidRPr="005E0189" w:rsidRDefault="005E0189" w:rsidP="00064009">
      <w:pPr>
        <w:pStyle w:val="PlainText"/>
        <w:numPr>
          <w:ilvl w:val="0"/>
          <w:numId w:val="41"/>
        </w:numPr>
        <w:ind w:left="1440"/>
        <w:rPr>
          <w:rFonts w:asciiTheme="majorHAnsi" w:hAnsiTheme="majorHAnsi" w:cstheme="majorHAnsi"/>
          <w:sz w:val="24"/>
          <w:szCs w:val="24"/>
        </w:rPr>
      </w:pPr>
      <w:r w:rsidRPr="005E0189">
        <w:rPr>
          <w:rFonts w:asciiTheme="majorHAnsi" w:hAnsiTheme="majorHAnsi" w:cstheme="majorHAnsi"/>
          <w:sz w:val="24"/>
          <w:szCs w:val="24"/>
        </w:rPr>
        <w:t>Assesses the viability</w:t>
      </w:r>
      <w:r w:rsidR="00FF0E44">
        <w:rPr>
          <w:rFonts w:asciiTheme="majorHAnsi" w:hAnsiTheme="majorHAnsi" w:cstheme="majorHAnsi"/>
          <w:sz w:val="24"/>
          <w:szCs w:val="24"/>
        </w:rPr>
        <w:t xml:space="preserve"> </w:t>
      </w:r>
      <w:r w:rsidRPr="005E0189">
        <w:rPr>
          <w:rFonts w:asciiTheme="majorHAnsi" w:hAnsiTheme="majorHAnsi" w:cstheme="majorHAnsi"/>
          <w:sz w:val="24"/>
          <w:szCs w:val="24"/>
        </w:rPr>
        <w:t>of expand</w:t>
      </w:r>
      <w:r w:rsidR="00FF0E44">
        <w:rPr>
          <w:rFonts w:asciiTheme="majorHAnsi" w:hAnsiTheme="majorHAnsi" w:cstheme="majorHAnsi"/>
          <w:sz w:val="24"/>
          <w:szCs w:val="24"/>
        </w:rPr>
        <w:t>ing the</w:t>
      </w:r>
      <w:r w:rsidRPr="005E0189">
        <w:rPr>
          <w:rFonts w:asciiTheme="majorHAnsi" w:hAnsiTheme="majorHAnsi" w:cstheme="majorHAnsi"/>
          <w:sz w:val="24"/>
          <w:szCs w:val="24"/>
        </w:rPr>
        <w:t xml:space="preserve"> </w:t>
      </w:r>
      <w:r w:rsidR="00FF0E44">
        <w:rPr>
          <w:rFonts w:asciiTheme="majorHAnsi" w:hAnsiTheme="majorHAnsi" w:cstheme="majorHAnsi"/>
          <w:sz w:val="24"/>
          <w:szCs w:val="24"/>
        </w:rPr>
        <w:t xml:space="preserve">current </w:t>
      </w:r>
      <w:r w:rsidRPr="005E0189">
        <w:rPr>
          <w:rFonts w:asciiTheme="majorHAnsi" w:hAnsiTheme="majorHAnsi" w:cstheme="majorHAnsi"/>
          <w:sz w:val="24"/>
          <w:szCs w:val="24"/>
        </w:rPr>
        <w:t>placement area</w:t>
      </w:r>
      <w:r w:rsidR="00FF0E44">
        <w:rPr>
          <w:rFonts w:asciiTheme="majorHAnsi" w:hAnsiTheme="majorHAnsi" w:cstheme="majorHAnsi"/>
          <w:sz w:val="24"/>
          <w:szCs w:val="24"/>
        </w:rPr>
        <w:t xml:space="preserve"> in the future</w:t>
      </w:r>
      <w:r w:rsidRPr="005E0189">
        <w:rPr>
          <w:rFonts w:asciiTheme="majorHAnsi" w:hAnsiTheme="majorHAnsi" w:cstheme="majorHAnsi"/>
          <w:sz w:val="24"/>
          <w:szCs w:val="24"/>
        </w:rPr>
        <w:t>, specifically to the south.</w:t>
      </w:r>
    </w:p>
    <w:p w14:paraId="7B618B2E" w14:textId="1404E7C9" w:rsidR="002B3E68" w:rsidRDefault="00FF0E44" w:rsidP="005059D3">
      <w:pPr>
        <w:pStyle w:val="ListParagraph"/>
        <w:numPr>
          <w:ilvl w:val="0"/>
          <w:numId w:val="26"/>
        </w:numPr>
        <w:spacing w:line="240" w:lineRule="auto"/>
        <w:rPr>
          <w:rFonts w:asciiTheme="majorHAnsi" w:hAnsiTheme="majorHAnsi"/>
        </w:rPr>
      </w:pPr>
      <w:r>
        <w:rPr>
          <w:rFonts w:asciiTheme="majorHAnsi" w:hAnsiTheme="majorHAnsi"/>
        </w:rPr>
        <w:t xml:space="preserve">If a Phase 3 pilot project is proposed, Ecology will require </w:t>
      </w:r>
      <w:r w:rsidR="002B3E68">
        <w:rPr>
          <w:rFonts w:asciiTheme="majorHAnsi" w:hAnsiTheme="majorHAnsi"/>
        </w:rPr>
        <w:t xml:space="preserve">a </w:t>
      </w:r>
      <w:r>
        <w:rPr>
          <w:rFonts w:asciiTheme="majorHAnsi" w:hAnsiTheme="majorHAnsi"/>
        </w:rPr>
        <w:t>proposal, m</w:t>
      </w:r>
      <w:r w:rsidR="002B3E68">
        <w:rPr>
          <w:rFonts w:asciiTheme="majorHAnsi" w:hAnsiTheme="majorHAnsi"/>
        </w:rPr>
        <w:t xml:space="preserve">onitoring report and </w:t>
      </w:r>
      <w:r>
        <w:rPr>
          <w:rFonts w:asciiTheme="majorHAnsi" w:hAnsiTheme="majorHAnsi"/>
        </w:rPr>
        <w:t>description of desired outcomes.</w:t>
      </w:r>
      <w:r w:rsidR="002B3E68">
        <w:rPr>
          <w:rFonts w:asciiTheme="majorHAnsi" w:hAnsiTheme="majorHAnsi"/>
        </w:rPr>
        <w:t xml:space="preserve"> </w:t>
      </w:r>
    </w:p>
    <w:p w14:paraId="4143219F" w14:textId="77777777" w:rsidR="006C2759" w:rsidRDefault="006C2759" w:rsidP="006C2759">
      <w:pPr>
        <w:pStyle w:val="ListParagraph"/>
        <w:spacing w:line="240" w:lineRule="auto"/>
        <w:rPr>
          <w:rFonts w:ascii="Calibri" w:hAnsi="Calibri" w:cs="Calibri"/>
        </w:rPr>
      </w:pPr>
    </w:p>
    <w:p w14:paraId="6667619F" w14:textId="240461CA" w:rsidR="002F02BC" w:rsidRDefault="002F02BC" w:rsidP="005059D3">
      <w:pPr>
        <w:pStyle w:val="ListParagraph"/>
        <w:numPr>
          <w:ilvl w:val="0"/>
          <w:numId w:val="2"/>
        </w:numPr>
        <w:spacing w:line="240" w:lineRule="auto"/>
        <w:ind w:left="360"/>
        <w:rPr>
          <w:rFonts w:ascii="Calibri" w:hAnsi="Calibri" w:cs="Calibri"/>
          <w:i/>
          <w:iCs/>
        </w:rPr>
      </w:pPr>
      <w:r w:rsidRPr="00C552BC">
        <w:rPr>
          <w:rFonts w:ascii="Calibri" w:hAnsi="Calibri" w:cs="Calibri"/>
          <w:i/>
          <w:iCs/>
        </w:rPr>
        <w:t>Based on what have we learned today about RSM authorities and funding opportunities, what are the strategies and next steps for establishing a sustainable beneficial use program at MCR?</w:t>
      </w:r>
    </w:p>
    <w:p w14:paraId="57283F73" w14:textId="302F1E80" w:rsidR="00FF0E44" w:rsidRDefault="00FF0E44" w:rsidP="00FF0E44">
      <w:pPr>
        <w:spacing w:line="240" w:lineRule="auto"/>
        <w:rPr>
          <w:rFonts w:ascii="Calibri" w:hAnsi="Calibri" w:cs="Calibri"/>
          <w:i/>
          <w:iCs/>
        </w:rPr>
      </w:pPr>
    </w:p>
    <w:p w14:paraId="37B529E8" w14:textId="77777777" w:rsidR="00FF0E44" w:rsidRDefault="00FF0E44" w:rsidP="005059D3">
      <w:pPr>
        <w:pStyle w:val="ListParagraph"/>
        <w:spacing w:after="120" w:line="240" w:lineRule="auto"/>
        <w:ind w:hanging="360"/>
        <w:contextualSpacing w:val="0"/>
        <w:rPr>
          <w:rFonts w:asciiTheme="majorHAnsi" w:hAnsiTheme="majorHAnsi"/>
        </w:rPr>
      </w:pPr>
      <w:r>
        <w:rPr>
          <w:rFonts w:asciiTheme="majorHAnsi" w:hAnsiTheme="majorHAnsi"/>
        </w:rPr>
        <w:t>Response:</w:t>
      </w:r>
    </w:p>
    <w:p w14:paraId="26ED516E" w14:textId="42070354" w:rsidR="00AA2FF4" w:rsidRDefault="00AA2FF4" w:rsidP="005059D3">
      <w:pPr>
        <w:pStyle w:val="ListParagraph"/>
        <w:numPr>
          <w:ilvl w:val="0"/>
          <w:numId w:val="31"/>
        </w:numPr>
        <w:tabs>
          <w:tab w:val="left" w:pos="720"/>
        </w:tabs>
        <w:spacing w:line="240" w:lineRule="auto"/>
        <w:ind w:left="720"/>
        <w:rPr>
          <w:rFonts w:asciiTheme="majorHAnsi" w:hAnsiTheme="majorHAnsi"/>
        </w:rPr>
      </w:pPr>
      <w:r>
        <w:rPr>
          <w:rFonts w:asciiTheme="majorHAnsi" w:hAnsiTheme="majorHAnsi"/>
        </w:rPr>
        <w:t>WDOE and the Corps are</w:t>
      </w:r>
      <w:r w:rsidR="00E567FC">
        <w:rPr>
          <w:rFonts w:asciiTheme="majorHAnsi" w:hAnsiTheme="majorHAnsi"/>
        </w:rPr>
        <w:t xml:space="preserve"> developing </w:t>
      </w:r>
      <w:r>
        <w:rPr>
          <w:rFonts w:asciiTheme="majorHAnsi" w:hAnsiTheme="majorHAnsi"/>
        </w:rPr>
        <w:t xml:space="preserve">a plan to be ready with an application if another </w:t>
      </w:r>
      <w:r w:rsidR="00362E69">
        <w:rPr>
          <w:rFonts w:asciiTheme="majorHAnsi" w:hAnsiTheme="majorHAnsi"/>
        </w:rPr>
        <w:t xml:space="preserve">WRDA </w:t>
      </w:r>
      <w:r>
        <w:rPr>
          <w:rFonts w:asciiTheme="majorHAnsi" w:hAnsiTheme="majorHAnsi"/>
        </w:rPr>
        <w:t xml:space="preserve">Section 1135 or other funding method </w:t>
      </w:r>
      <w:r w:rsidR="00E567FC">
        <w:rPr>
          <w:rFonts w:asciiTheme="majorHAnsi" w:hAnsiTheme="majorHAnsi"/>
        </w:rPr>
        <w:t>be</w:t>
      </w:r>
      <w:r>
        <w:rPr>
          <w:rFonts w:asciiTheme="majorHAnsi" w:hAnsiTheme="majorHAnsi"/>
        </w:rPr>
        <w:t>comes available.  At the same time, the Corps will continue to include a pump ashore project in the budget in hopes that funds do become available.</w:t>
      </w:r>
    </w:p>
    <w:p w14:paraId="3544AA2F" w14:textId="40423437" w:rsidR="00AA2FF4" w:rsidRPr="00AA2FF4" w:rsidRDefault="00212CA0" w:rsidP="005059D3">
      <w:pPr>
        <w:pStyle w:val="ListParagraph"/>
        <w:numPr>
          <w:ilvl w:val="0"/>
          <w:numId w:val="31"/>
        </w:numPr>
        <w:tabs>
          <w:tab w:val="left" w:pos="720"/>
        </w:tabs>
        <w:spacing w:line="240" w:lineRule="auto"/>
        <w:ind w:left="720"/>
        <w:rPr>
          <w:rFonts w:asciiTheme="majorHAnsi" w:hAnsiTheme="majorHAnsi"/>
        </w:rPr>
      </w:pPr>
      <w:r>
        <w:rPr>
          <w:rFonts w:asciiTheme="majorHAnsi" w:hAnsiTheme="majorHAnsi"/>
        </w:rPr>
        <w:t>A</w:t>
      </w:r>
      <w:r w:rsidR="00AA2FF4" w:rsidRPr="00AA2FF4">
        <w:rPr>
          <w:rFonts w:asciiTheme="majorHAnsi" w:hAnsiTheme="majorHAnsi"/>
        </w:rPr>
        <w:t xml:space="preserve">nnual contracts are challenging and time consuming.  </w:t>
      </w:r>
      <w:r>
        <w:rPr>
          <w:rFonts w:asciiTheme="majorHAnsi" w:hAnsiTheme="majorHAnsi"/>
        </w:rPr>
        <w:t xml:space="preserve">There is a desire </w:t>
      </w:r>
      <w:r w:rsidR="00AA2FF4" w:rsidRPr="00AA2FF4">
        <w:rPr>
          <w:rFonts w:asciiTheme="majorHAnsi" w:hAnsiTheme="majorHAnsi"/>
        </w:rPr>
        <w:t xml:space="preserve">to move more toward a package of services that can be outlined in the RSM plan to authorize the work already </w:t>
      </w:r>
      <w:r>
        <w:rPr>
          <w:rFonts w:asciiTheme="majorHAnsi" w:hAnsiTheme="majorHAnsi"/>
        </w:rPr>
        <w:t>being done</w:t>
      </w:r>
      <w:r w:rsidR="00AA2FF4" w:rsidRPr="00AA2FF4">
        <w:rPr>
          <w:rFonts w:asciiTheme="majorHAnsi" w:hAnsiTheme="majorHAnsi"/>
        </w:rPr>
        <w:t xml:space="preserve">.  </w:t>
      </w:r>
      <w:r>
        <w:rPr>
          <w:rFonts w:asciiTheme="majorHAnsi" w:hAnsiTheme="majorHAnsi"/>
        </w:rPr>
        <w:t>A</w:t>
      </w:r>
      <w:r w:rsidR="00AA2FF4" w:rsidRPr="00AA2FF4">
        <w:rPr>
          <w:rFonts w:asciiTheme="majorHAnsi" w:hAnsiTheme="majorHAnsi"/>
        </w:rPr>
        <w:t xml:space="preserve"> three- to four-year plan with objectives to reach in that time period</w:t>
      </w:r>
      <w:r>
        <w:rPr>
          <w:rFonts w:asciiTheme="majorHAnsi" w:hAnsiTheme="majorHAnsi"/>
        </w:rPr>
        <w:t xml:space="preserve"> would be much more efficient and cost-effective</w:t>
      </w:r>
      <w:r w:rsidR="00AA2FF4" w:rsidRPr="00AA2FF4">
        <w:rPr>
          <w:rFonts w:asciiTheme="majorHAnsi" w:hAnsiTheme="majorHAnsi"/>
        </w:rPr>
        <w:t xml:space="preserve">.  </w:t>
      </w:r>
      <w:r>
        <w:rPr>
          <w:rFonts w:asciiTheme="majorHAnsi" w:hAnsiTheme="majorHAnsi"/>
        </w:rPr>
        <w:t xml:space="preserve">Because the </w:t>
      </w:r>
      <w:r w:rsidR="00AA2FF4" w:rsidRPr="00AA2FF4">
        <w:rPr>
          <w:rFonts w:asciiTheme="majorHAnsi" w:hAnsiTheme="majorHAnsi"/>
        </w:rPr>
        <w:t xml:space="preserve">Corps budgeting is </w:t>
      </w:r>
      <w:r>
        <w:rPr>
          <w:rFonts w:asciiTheme="majorHAnsi" w:hAnsiTheme="majorHAnsi"/>
        </w:rPr>
        <w:t xml:space="preserve">on an annual basis, funding </w:t>
      </w:r>
      <w:r w:rsidR="00AA2FF4" w:rsidRPr="00AA2FF4">
        <w:rPr>
          <w:rFonts w:asciiTheme="majorHAnsi" w:hAnsiTheme="majorHAnsi"/>
        </w:rPr>
        <w:t>a five-year program</w:t>
      </w:r>
      <w:r>
        <w:rPr>
          <w:rFonts w:asciiTheme="majorHAnsi" w:hAnsiTheme="majorHAnsi"/>
        </w:rPr>
        <w:t xml:space="preserve"> would be challenging.  However, </w:t>
      </w:r>
      <w:r w:rsidR="00AA2FF4" w:rsidRPr="00AA2FF4">
        <w:rPr>
          <w:rFonts w:asciiTheme="majorHAnsi" w:hAnsiTheme="majorHAnsi"/>
        </w:rPr>
        <w:t xml:space="preserve">a five-year program could </w:t>
      </w:r>
      <w:r>
        <w:rPr>
          <w:rFonts w:asciiTheme="majorHAnsi" w:hAnsiTheme="majorHAnsi"/>
        </w:rPr>
        <w:t xml:space="preserve">be </w:t>
      </w:r>
      <w:r w:rsidR="00AA2FF4" w:rsidRPr="00AA2FF4">
        <w:rPr>
          <w:rFonts w:asciiTheme="majorHAnsi" w:hAnsiTheme="majorHAnsi"/>
        </w:rPr>
        <w:t>contract</w:t>
      </w:r>
      <w:r>
        <w:rPr>
          <w:rFonts w:asciiTheme="majorHAnsi" w:hAnsiTheme="majorHAnsi"/>
        </w:rPr>
        <w:t>ed</w:t>
      </w:r>
      <w:r w:rsidR="00AA2FF4" w:rsidRPr="00AA2FF4">
        <w:rPr>
          <w:rFonts w:asciiTheme="majorHAnsi" w:hAnsiTheme="majorHAnsi"/>
        </w:rPr>
        <w:t xml:space="preserve"> / budget</w:t>
      </w:r>
      <w:r>
        <w:rPr>
          <w:rFonts w:asciiTheme="majorHAnsi" w:hAnsiTheme="majorHAnsi"/>
        </w:rPr>
        <w:t>ed for annually</w:t>
      </w:r>
      <w:r w:rsidR="00AA2FF4" w:rsidRPr="00AA2FF4">
        <w:rPr>
          <w:rFonts w:asciiTheme="majorHAnsi" w:hAnsiTheme="majorHAnsi"/>
        </w:rPr>
        <w:t>.</w:t>
      </w:r>
    </w:p>
    <w:p w14:paraId="3E54CF00" w14:textId="57398AFB" w:rsidR="00AA2FF4" w:rsidRDefault="00212CA0" w:rsidP="005059D3">
      <w:pPr>
        <w:pStyle w:val="ListParagraph"/>
        <w:numPr>
          <w:ilvl w:val="0"/>
          <w:numId w:val="31"/>
        </w:numPr>
        <w:tabs>
          <w:tab w:val="left" w:pos="720"/>
        </w:tabs>
        <w:spacing w:line="240" w:lineRule="auto"/>
        <w:ind w:left="720"/>
        <w:rPr>
          <w:rFonts w:asciiTheme="majorHAnsi" w:hAnsiTheme="majorHAnsi"/>
        </w:rPr>
      </w:pPr>
      <w:r>
        <w:rPr>
          <w:rFonts w:asciiTheme="majorHAnsi" w:hAnsiTheme="majorHAnsi"/>
        </w:rPr>
        <w:lastRenderedPageBreak/>
        <w:t>P</w:t>
      </w:r>
      <w:r w:rsidR="00AA2FF4">
        <w:rPr>
          <w:rFonts w:asciiTheme="majorHAnsi" w:hAnsiTheme="majorHAnsi"/>
        </w:rPr>
        <w:t xml:space="preserve">roposals </w:t>
      </w:r>
      <w:r>
        <w:rPr>
          <w:rFonts w:asciiTheme="majorHAnsi" w:hAnsiTheme="majorHAnsi"/>
        </w:rPr>
        <w:t>to</w:t>
      </w:r>
      <w:r w:rsidR="00AA2FF4">
        <w:rPr>
          <w:rFonts w:asciiTheme="majorHAnsi" w:hAnsiTheme="majorHAnsi"/>
        </w:rPr>
        <w:t xml:space="preserve"> the RSM program </w:t>
      </w:r>
      <w:r>
        <w:rPr>
          <w:rFonts w:asciiTheme="majorHAnsi" w:hAnsiTheme="majorHAnsi"/>
        </w:rPr>
        <w:t>are due in</w:t>
      </w:r>
      <w:r w:rsidR="00AA2FF4">
        <w:rPr>
          <w:rFonts w:asciiTheme="majorHAnsi" w:hAnsiTheme="majorHAnsi"/>
        </w:rPr>
        <w:t xml:space="preserve"> July and small-scale research monitoring programs need to be under $150k.  </w:t>
      </w:r>
      <w:r>
        <w:rPr>
          <w:rFonts w:asciiTheme="majorHAnsi" w:hAnsiTheme="majorHAnsi"/>
        </w:rPr>
        <w:t>P</w:t>
      </w:r>
      <w:r w:rsidR="00AA2FF4" w:rsidRPr="0089176D">
        <w:rPr>
          <w:rFonts w:asciiTheme="majorHAnsi" w:hAnsiTheme="majorHAnsi"/>
        </w:rPr>
        <w:t>articipants</w:t>
      </w:r>
      <w:r>
        <w:rPr>
          <w:rFonts w:asciiTheme="majorHAnsi" w:hAnsiTheme="majorHAnsi"/>
        </w:rPr>
        <w:t xml:space="preserve"> were encouraged </w:t>
      </w:r>
      <w:r w:rsidR="00AA2FF4" w:rsidRPr="0089176D">
        <w:rPr>
          <w:rFonts w:asciiTheme="majorHAnsi" w:hAnsiTheme="majorHAnsi"/>
        </w:rPr>
        <w:t xml:space="preserve">to think about any options for potential </w:t>
      </w:r>
      <w:r w:rsidR="00AA2FF4">
        <w:rPr>
          <w:rFonts w:asciiTheme="majorHAnsi" w:hAnsiTheme="majorHAnsi"/>
        </w:rPr>
        <w:t xml:space="preserve">projects for </w:t>
      </w:r>
      <w:r w:rsidR="00AA2FF4" w:rsidRPr="0089176D">
        <w:rPr>
          <w:rFonts w:asciiTheme="majorHAnsi" w:hAnsiTheme="majorHAnsi"/>
        </w:rPr>
        <w:t>RSM fund</w:t>
      </w:r>
      <w:r w:rsidR="00AA2FF4">
        <w:rPr>
          <w:rFonts w:asciiTheme="majorHAnsi" w:hAnsiTheme="majorHAnsi"/>
        </w:rPr>
        <w:t>ing</w:t>
      </w:r>
      <w:r w:rsidR="00AA2FF4" w:rsidRPr="0089176D">
        <w:rPr>
          <w:rFonts w:asciiTheme="majorHAnsi" w:hAnsiTheme="majorHAnsi"/>
        </w:rPr>
        <w:t xml:space="preserve">.  </w:t>
      </w:r>
    </w:p>
    <w:p w14:paraId="6A862589" w14:textId="77777777" w:rsidR="00064009" w:rsidRPr="00E567FC" w:rsidRDefault="00064009" w:rsidP="005059D3">
      <w:pPr>
        <w:pStyle w:val="ListParagraph"/>
        <w:numPr>
          <w:ilvl w:val="0"/>
          <w:numId w:val="31"/>
        </w:numPr>
        <w:tabs>
          <w:tab w:val="left" w:pos="720"/>
        </w:tabs>
        <w:spacing w:line="240" w:lineRule="auto"/>
        <w:ind w:left="720"/>
        <w:rPr>
          <w:rFonts w:asciiTheme="majorHAnsi" w:hAnsiTheme="majorHAnsi"/>
          <w:i/>
          <w:iCs/>
        </w:rPr>
      </w:pPr>
      <w:r w:rsidRPr="00E567FC">
        <w:rPr>
          <w:rFonts w:asciiTheme="majorHAnsi" w:hAnsiTheme="majorHAnsi"/>
        </w:rPr>
        <w:t xml:space="preserve">The national RSM program funding could be a source to help fund producing brochures, slideshows, etc.  The Portland District/LCSG should put in a proposal for outreach materials, as well as for </w:t>
      </w:r>
      <w:r>
        <w:rPr>
          <w:rFonts w:asciiTheme="majorHAnsi" w:hAnsiTheme="majorHAnsi"/>
        </w:rPr>
        <w:t xml:space="preserve">staffing </w:t>
      </w:r>
      <w:r w:rsidRPr="00E567FC">
        <w:rPr>
          <w:rFonts w:asciiTheme="majorHAnsi" w:hAnsiTheme="majorHAnsi"/>
        </w:rPr>
        <w:t xml:space="preserve">support </w:t>
      </w:r>
      <w:r>
        <w:rPr>
          <w:rFonts w:asciiTheme="majorHAnsi" w:hAnsiTheme="majorHAnsi"/>
        </w:rPr>
        <w:t>for</w:t>
      </w:r>
      <w:r w:rsidRPr="00E567FC">
        <w:rPr>
          <w:rFonts w:asciiTheme="majorHAnsi" w:hAnsiTheme="majorHAnsi"/>
        </w:rPr>
        <w:t xml:space="preserve"> this collaborative effort.</w:t>
      </w:r>
    </w:p>
    <w:p w14:paraId="68E63D4A" w14:textId="77777777" w:rsidR="00466808" w:rsidRDefault="00466808" w:rsidP="00466808">
      <w:pPr>
        <w:pStyle w:val="ListParagraph"/>
        <w:numPr>
          <w:ilvl w:val="0"/>
          <w:numId w:val="31"/>
        </w:numPr>
        <w:spacing w:line="240" w:lineRule="auto"/>
        <w:ind w:left="720"/>
        <w:rPr>
          <w:rFonts w:asciiTheme="majorHAnsi" w:hAnsiTheme="majorHAnsi"/>
        </w:rPr>
      </w:pPr>
      <w:r>
        <w:rPr>
          <w:rFonts w:asciiTheme="majorHAnsi" w:hAnsiTheme="majorHAnsi"/>
        </w:rPr>
        <w:t xml:space="preserve">Investigating similar projects around the country to see how they are funded was suggested.  </w:t>
      </w:r>
    </w:p>
    <w:p w14:paraId="08F1FD37" w14:textId="7CEE4C11" w:rsidR="00AA2FF4" w:rsidRDefault="00212CA0" w:rsidP="005059D3">
      <w:pPr>
        <w:pStyle w:val="ListParagraph"/>
        <w:numPr>
          <w:ilvl w:val="3"/>
          <w:numId w:val="24"/>
        </w:numPr>
        <w:tabs>
          <w:tab w:val="left" w:pos="720"/>
        </w:tabs>
        <w:spacing w:line="240" w:lineRule="auto"/>
        <w:ind w:left="720"/>
        <w:rPr>
          <w:rFonts w:asciiTheme="majorHAnsi" w:hAnsiTheme="majorHAnsi"/>
        </w:rPr>
      </w:pPr>
      <w:r>
        <w:rPr>
          <w:rFonts w:asciiTheme="majorHAnsi" w:hAnsiTheme="majorHAnsi"/>
        </w:rPr>
        <w:t xml:space="preserve">Regular </w:t>
      </w:r>
      <w:r w:rsidR="00AA2FF4">
        <w:rPr>
          <w:rFonts w:asciiTheme="majorHAnsi" w:hAnsiTheme="majorHAnsi"/>
        </w:rPr>
        <w:t xml:space="preserve">communication from </w:t>
      </w:r>
      <w:r>
        <w:rPr>
          <w:rFonts w:asciiTheme="majorHAnsi" w:hAnsiTheme="majorHAnsi"/>
        </w:rPr>
        <w:t xml:space="preserve">Corps staff </w:t>
      </w:r>
      <w:r w:rsidR="00AA2FF4">
        <w:rPr>
          <w:rFonts w:asciiTheme="majorHAnsi" w:hAnsiTheme="majorHAnsi"/>
        </w:rPr>
        <w:t xml:space="preserve">is </w:t>
      </w:r>
      <w:r w:rsidR="00064009">
        <w:rPr>
          <w:rFonts w:asciiTheme="majorHAnsi" w:hAnsiTheme="majorHAnsi"/>
        </w:rPr>
        <w:t>critical to</w:t>
      </w:r>
      <w:r w:rsidR="00AA2FF4">
        <w:rPr>
          <w:rFonts w:asciiTheme="majorHAnsi" w:hAnsiTheme="majorHAnsi"/>
        </w:rPr>
        <w:t xml:space="preserve"> stay</w:t>
      </w:r>
      <w:r w:rsidR="00064009">
        <w:rPr>
          <w:rFonts w:asciiTheme="majorHAnsi" w:hAnsiTheme="majorHAnsi"/>
        </w:rPr>
        <w:t>ing</w:t>
      </w:r>
      <w:r w:rsidR="00AA2FF4">
        <w:rPr>
          <w:rFonts w:asciiTheme="majorHAnsi" w:hAnsiTheme="majorHAnsi"/>
        </w:rPr>
        <w:t xml:space="preserve"> on top of the </w:t>
      </w:r>
      <w:r>
        <w:rPr>
          <w:rFonts w:asciiTheme="majorHAnsi" w:hAnsiTheme="majorHAnsi"/>
        </w:rPr>
        <w:t xml:space="preserve">budget </w:t>
      </w:r>
      <w:r w:rsidR="00AA2FF4">
        <w:rPr>
          <w:rFonts w:asciiTheme="majorHAnsi" w:hAnsiTheme="majorHAnsi"/>
        </w:rPr>
        <w:t xml:space="preserve">process / deadlines.  </w:t>
      </w:r>
    </w:p>
    <w:p w14:paraId="7777064A" w14:textId="77777777" w:rsidR="005059D3" w:rsidRDefault="005059D3" w:rsidP="00C136B0">
      <w:pPr>
        <w:pStyle w:val="ListParagraph"/>
        <w:numPr>
          <w:ilvl w:val="0"/>
          <w:numId w:val="24"/>
        </w:numPr>
        <w:tabs>
          <w:tab w:val="left" w:pos="720"/>
        </w:tabs>
        <w:spacing w:after="240" w:line="240" w:lineRule="auto"/>
        <w:ind w:left="720"/>
        <w:contextualSpacing w:val="0"/>
        <w:rPr>
          <w:rFonts w:asciiTheme="majorHAnsi" w:hAnsiTheme="majorHAnsi"/>
        </w:rPr>
      </w:pPr>
      <w:r>
        <w:rPr>
          <w:rFonts w:asciiTheme="majorHAnsi" w:hAnsiTheme="majorHAnsi"/>
        </w:rPr>
        <w:t xml:space="preserve">Participants agreed that staying connected to the national RSM program could benefit and supplement the MCR work. </w:t>
      </w:r>
    </w:p>
    <w:p w14:paraId="2718EB80" w14:textId="04634497" w:rsidR="002F02BC" w:rsidRDefault="002F02BC" w:rsidP="00C136B0">
      <w:pPr>
        <w:pStyle w:val="ListParagraph"/>
        <w:numPr>
          <w:ilvl w:val="0"/>
          <w:numId w:val="2"/>
        </w:numPr>
        <w:spacing w:before="120" w:line="240" w:lineRule="auto"/>
        <w:ind w:left="360"/>
        <w:contextualSpacing w:val="0"/>
        <w:rPr>
          <w:rFonts w:ascii="Calibri" w:hAnsi="Calibri" w:cs="Calibri"/>
          <w:i/>
          <w:iCs/>
        </w:rPr>
      </w:pPr>
      <w:r w:rsidRPr="0099762E">
        <w:rPr>
          <w:rFonts w:ascii="Calibri" w:hAnsi="Calibri" w:cs="Calibri"/>
          <w:i/>
          <w:iCs/>
        </w:rPr>
        <w:t>What is the overall strategy and the next steps for implementing onshore placement at Benson Beach?</w:t>
      </w:r>
    </w:p>
    <w:p w14:paraId="3FE9824A" w14:textId="375ADF59" w:rsidR="00205844" w:rsidRPr="00205844" w:rsidRDefault="00205844" w:rsidP="00C136B0">
      <w:pPr>
        <w:spacing w:before="120" w:after="120" w:line="240" w:lineRule="auto"/>
        <w:ind w:left="720" w:hanging="360"/>
        <w:rPr>
          <w:rFonts w:ascii="Calibri" w:hAnsi="Calibri" w:cs="Calibri"/>
        </w:rPr>
      </w:pPr>
      <w:r w:rsidRPr="00205844">
        <w:rPr>
          <w:rFonts w:ascii="Calibri" w:hAnsi="Calibri" w:cs="Calibri"/>
        </w:rPr>
        <w:t>Res</w:t>
      </w:r>
      <w:r>
        <w:rPr>
          <w:rFonts w:ascii="Calibri" w:hAnsi="Calibri" w:cs="Calibri"/>
        </w:rPr>
        <w:t>ponse</w:t>
      </w:r>
      <w:r w:rsidRPr="00205844">
        <w:rPr>
          <w:rFonts w:ascii="Calibri" w:hAnsi="Calibri" w:cs="Calibri"/>
        </w:rPr>
        <w:t>:</w:t>
      </w:r>
    </w:p>
    <w:p w14:paraId="6F546CEE" w14:textId="62707E6D" w:rsidR="005C4904" w:rsidRPr="005059D3" w:rsidRDefault="0099762E" w:rsidP="009E6A8B">
      <w:pPr>
        <w:pStyle w:val="ListParagraph"/>
        <w:numPr>
          <w:ilvl w:val="0"/>
          <w:numId w:val="29"/>
        </w:numPr>
        <w:spacing w:line="240" w:lineRule="auto"/>
        <w:ind w:left="720"/>
        <w:rPr>
          <w:rFonts w:asciiTheme="majorHAnsi" w:hAnsiTheme="majorHAnsi"/>
        </w:rPr>
      </w:pPr>
      <w:r w:rsidRPr="005059D3">
        <w:rPr>
          <w:rFonts w:asciiTheme="majorHAnsi" w:hAnsiTheme="majorHAnsi"/>
        </w:rPr>
        <w:t xml:space="preserve">Construction of the North Jetty has changed </w:t>
      </w:r>
      <w:r w:rsidR="00064009" w:rsidRPr="005059D3">
        <w:rPr>
          <w:rFonts w:asciiTheme="majorHAnsi" w:hAnsiTheme="majorHAnsi"/>
        </w:rPr>
        <w:t xml:space="preserve">the </w:t>
      </w:r>
      <w:r w:rsidRPr="005059D3">
        <w:rPr>
          <w:rFonts w:asciiTheme="majorHAnsi" w:hAnsiTheme="majorHAnsi"/>
        </w:rPr>
        <w:t>Peacock Spit, with waves / currents beating it down and diffusing it out.  As the morphology changes, the patterns affecting Benson Beach change.</w:t>
      </w:r>
      <w:r w:rsidR="005059D3" w:rsidRPr="005059D3">
        <w:rPr>
          <w:rFonts w:asciiTheme="majorHAnsi" w:hAnsiTheme="majorHAnsi"/>
        </w:rPr>
        <w:t xml:space="preserve">   </w:t>
      </w:r>
      <w:r w:rsidR="005C4904" w:rsidRPr="005059D3">
        <w:rPr>
          <w:rFonts w:asciiTheme="majorHAnsi" w:hAnsiTheme="majorHAnsi"/>
        </w:rPr>
        <w:t>Despite the placement of approximately 1 Mm</w:t>
      </w:r>
      <w:r w:rsidR="005C4904" w:rsidRPr="005059D3">
        <w:rPr>
          <w:rFonts w:asciiTheme="majorHAnsi" w:hAnsiTheme="majorHAnsi"/>
          <w:vertAlign w:val="superscript"/>
        </w:rPr>
        <w:t>3</w:t>
      </w:r>
      <w:r w:rsidR="005C4904" w:rsidRPr="005059D3">
        <w:rPr>
          <w:rFonts w:asciiTheme="majorHAnsi" w:hAnsiTheme="majorHAnsi"/>
        </w:rPr>
        <w:t xml:space="preserve"> of sediment in the Shallow Water Site annually between 2014 and 2019, Benson Beach continued to erode 420,000 m</w:t>
      </w:r>
      <w:r w:rsidR="005C4904" w:rsidRPr="005059D3">
        <w:rPr>
          <w:rFonts w:asciiTheme="majorHAnsi" w:hAnsiTheme="majorHAnsi"/>
          <w:vertAlign w:val="superscript"/>
        </w:rPr>
        <w:t>3</w:t>
      </w:r>
      <w:r w:rsidR="005C4904" w:rsidRPr="005059D3">
        <w:rPr>
          <w:rFonts w:asciiTheme="majorHAnsi" w:hAnsiTheme="majorHAnsi"/>
        </w:rPr>
        <w:t>/yr.</w:t>
      </w:r>
    </w:p>
    <w:p w14:paraId="6A1623B9" w14:textId="10AF01CE" w:rsidR="0099762E" w:rsidRDefault="0099762E" w:rsidP="005059D3">
      <w:pPr>
        <w:pStyle w:val="ListParagraph"/>
        <w:numPr>
          <w:ilvl w:val="0"/>
          <w:numId w:val="29"/>
        </w:numPr>
        <w:spacing w:line="240" w:lineRule="auto"/>
        <w:ind w:left="720"/>
        <w:rPr>
          <w:rFonts w:asciiTheme="majorHAnsi" w:hAnsiTheme="majorHAnsi"/>
        </w:rPr>
      </w:pPr>
      <w:r w:rsidRPr="001914BD">
        <w:rPr>
          <w:rFonts w:asciiTheme="majorHAnsi" w:hAnsiTheme="majorHAnsi"/>
        </w:rPr>
        <w:t>Connectivity between current dredge placement areas (S</w:t>
      </w:r>
      <w:r>
        <w:rPr>
          <w:rFonts w:asciiTheme="majorHAnsi" w:hAnsiTheme="majorHAnsi"/>
        </w:rPr>
        <w:t>hallow Water</w:t>
      </w:r>
      <w:r w:rsidRPr="001914BD">
        <w:rPr>
          <w:rFonts w:asciiTheme="majorHAnsi" w:hAnsiTheme="majorHAnsi"/>
        </w:rPr>
        <w:t xml:space="preserve"> and N</w:t>
      </w:r>
      <w:r>
        <w:rPr>
          <w:rFonts w:asciiTheme="majorHAnsi" w:hAnsiTheme="majorHAnsi"/>
        </w:rPr>
        <w:t>orth Head</w:t>
      </w:r>
      <w:r w:rsidRPr="001914BD">
        <w:rPr>
          <w:rFonts w:asciiTheme="majorHAnsi" w:hAnsiTheme="majorHAnsi"/>
        </w:rPr>
        <w:t xml:space="preserve"> </w:t>
      </w:r>
      <w:r>
        <w:rPr>
          <w:rFonts w:asciiTheme="majorHAnsi" w:hAnsiTheme="majorHAnsi"/>
        </w:rPr>
        <w:t>s</w:t>
      </w:r>
      <w:r w:rsidRPr="001914BD">
        <w:rPr>
          <w:rFonts w:asciiTheme="majorHAnsi" w:hAnsiTheme="majorHAnsi"/>
        </w:rPr>
        <w:t xml:space="preserve">ites) and Benson Beach is relatively low.  Placing dredge material between the </w:t>
      </w:r>
      <w:r>
        <w:rPr>
          <w:rFonts w:asciiTheme="majorHAnsi" w:hAnsiTheme="majorHAnsi"/>
        </w:rPr>
        <w:t>North Head</w:t>
      </w:r>
      <w:r w:rsidRPr="001914BD">
        <w:rPr>
          <w:rFonts w:asciiTheme="majorHAnsi" w:hAnsiTheme="majorHAnsi"/>
        </w:rPr>
        <w:t xml:space="preserve"> and S</w:t>
      </w:r>
      <w:r>
        <w:rPr>
          <w:rFonts w:asciiTheme="majorHAnsi" w:hAnsiTheme="majorHAnsi"/>
        </w:rPr>
        <w:t>hallow Water Sites</w:t>
      </w:r>
      <w:r w:rsidRPr="001914BD">
        <w:rPr>
          <w:rFonts w:asciiTheme="majorHAnsi" w:hAnsiTheme="majorHAnsi"/>
        </w:rPr>
        <w:t xml:space="preserve"> would most efficiently enhance the sediment budget of Benson Beach</w:t>
      </w:r>
      <w:r w:rsidR="005059D3">
        <w:rPr>
          <w:rFonts w:asciiTheme="majorHAnsi" w:hAnsiTheme="majorHAnsi"/>
        </w:rPr>
        <w:t>.</w:t>
      </w:r>
    </w:p>
    <w:p w14:paraId="09F9AE0C" w14:textId="0BE30DA6" w:rsidR="00810107" w:rsidRPr="00810107" w:rsidRDefault="00810107" w:rsidP="00E75925">
      <w:pPr>
        <w:pStyle w:val="ListParagraph"/>
        <w:numPr>
          <w:ilvl w:val="0"/>
          <w:numId w:val="24"/>
        </w:numPr>
        <w:spacing w:line="240" w:lineRule="auto"/>
        <w:ind w:left="720"/>
        <w:rPr>
          <w:rFonts w:asciiTheme="majorHAnsi" w:hAnsiTheme="majorHAnsi"/>
        </w:rPr>
      </w:pPr>
      <w:r w:rsidRPr="00810107">
        <w:rPr>
          <w:rFonts w:asciiTheme="majorHAnsi" w:hAnsiTheme="majorHAnsi"/>
        </w:rPr>
        <w:t>Erosion at Benson Beach is so significant that the need for on-shore placement can be justified based on safety and economic concerns, including loss of camping/other park infrastructure, loss of state park revenues, safety to the public, etc.</w:t>
      </w:r>
    </w:p>
    <w:p w14:paraId="34CE8184" w14:textId="54EFAE2C" w:rsidR="00AA2FF4" w:rsidRDefault="00810107" w:rsidP="005059D3">
      <w:pPr>
        <w:pStyle w:val="ListParagraph"/>
        <w:numPr>
          <w:ilvl w:val="0"/>
          <w:numId w:val="24"/>
        </w:numPr>
        <w:spacing w:line="240" w:lineRule="auto"/>
        <w:ind w:left="720"/>
        <w:rPr>
          <w:rFonts w:asciiTheme="majorHAnsi" w:hAnsiTheme="majorHAnsi"/>
        </w:rPr>
      </w:pPr>
      <w:r>
        <w:rPr>
          <w:rFonts w:asciiTheme="majorHAnsi" w:hAnsiTheme="majorHAnsi"/>
        </w:rPr>
        <w:t xml:space="preserve">The prior </w:t>
      </w:r>
      <w:r w:rsidR="00AA2FF4">
        <w:rPr>
          <w:rFonts w:asciiTheme="majorHAnsi" w:hAnsiTheme="majorHAnsi"/>
        </w:rPr>
        <w:t xml:space="preserve">Benson Beach onshore placement permit </w:t>
      </w:r>
      <w:r>
        <w:rPr>
          <w:rFonts w:asciiTheme="majorHAnsi" w:hAnsiTheme="majorHAnsi"/>
        </w:rPr>
        <w:t xml:space="preserve">has expired and would need </w:t>
      </w:r>
      <w:r w:rsidR="00AA2FF4">
        <w:rPr>
          <w:rFonts w:asciiTheme="majorHAnsi" w:hAnsiTheme="majorHAnsi"/>
        </w:rPr>
        <w:t>to be redone.</w:t>
      </w:r>
    </w:p>
    <w:p w14:paraId="1A8B3FBB" w14:textId="7026CFD5" w:rsidR="002B3E68" w:rsidRDefault="00810107" w:rsidP="005059D3">
      <w:pPr>
        <w:pStyle w:val="ListParagraph"/>
        <w:numPr>
          <w:ilvl w:val="0"/>
          <w:numId w:val="24"/>
        </w:numPr>
        <w:spacing w:line="240" w:lineRule="auto"/>
        <w:ind w:left="720"/>
        <w:rPr>
          <w:rFonts w:asciiTheme="majorHAnsi" w:hAnsiTheme="majorHAnsi"/>
        </w:rPr>
      </w:pPr>
      <w:r>
        <w:rPr>
          <w:rFonts w:asciiTheme="majorHAnsi" w:hAnsiTheme="majorHAnsi"/>
        </w:rPr>
        <w:t xml:space="preserve">The Portland District includes the Benson Beach </w:t>
      </w:r>
      <w:r w:rsidR="002B3E68">
        <w:rPr>
          <w:rFonts w:asciiTheme="majorHAnsi" w:hAnsiTheme="majorHAnsi"/>
        </w:rPr>
        <w:t xml:space="preserve">onshore placement project </w:t>
      </w:r>
      <w:r>
        <w:rPr>
          <w:rFonts w:asciiTheme="majorHAnsi" w:hAnsiTheme="majorHAnsi"/>
        </w:rPr>
        <w:t xml:space="preserve">in its </w:t>
      </w:r>
      <w:r w:rsidR="002B3E68">
        <w:rPr>
          <w:rFonts w:asciiTheme="majorHAnsi" w:hAnsiTheme="majorHAnsi"/>
        </w:rPr>
        <w:t>budget request every year</w:t>
      </w:r>
      <w:r>
        <w:rPr>
          <w:rFonts w:asciiTheme="majorHAnsi" w:hAnsiTheme="majorHAnsi"/>
        </w:rPr>
        <w:t xml:space="preserve"> but is not funded because it’s not tied to navigation needs.  The squeaky wheel approach and unified messaging are needed to successfully compete for funding.</w:t>
      </w:r>
      <w:r w:rsidR="002B3E68">
        <w:rPr>
          <w:rFonts w:asciiTheme="majorHAnsi" w:hAnsiTheme="majorHAnsi"/>
        </w:rPr>
        <w:t xml:space="preserve"> </w:t>
      </w:r>
    </w:p>
    <w:p w14:paraId="677ACCA0" w14:textId="72766EF9" w:rsidR="00810107" w:rsidRPr="00810107" w:rsidRDefault="00810107" w:rsidP="00810107">
      <w:pPr>
        <w:pStyle w:val="ListParagraph"/>
        <w:numPr>
          <w:ilvl w:val="0"/>
          <w:numId w:val="24"/>
        </w:numPr>
        <w:spacing w:line="240" w:lineRule="auto"/>
        <w:ind w:left="720"/>
        <w:rPr>
          <w:rFonts w:asciiTheme="majorHAnsi" w:hAnsiTheme="majorHAnsi"/>
        </w:rPr>
      </w:pPr>
      <w:r w:rsidRPr="00810107">
        <w:rPr>
          <w:rFonts w:asciiTheme="majorHAnsi" w:hAnsiTheme="majorHAnsi"/>
        </w:rPr>
        <w:t xml:space="preserve">It was suggested that Benson Beach placement needs to be viewed as helping the North Jetty.  However, tying Benson Beach placement to the jetty may not be the best approach because the Corps is just wrapping up jetty work.  </w:t>
      </w:r>
    </w:p>
    <w:p w14:paraId="41939072" w14:textId="6EB62ABC" w:rsidR="002B6F39" w:rsidRPr="00C136B0" w:rsidRDefault="00810107" w:rsidP="00D565AE">
      <w:pPr>
        <w:pStyle w:val="ListParagraph"/>
        <w:numPr>
          <w:ilvl w:val="0"/>
          <w:numId w:val="21"/>
        </w:numPr>
        <w:spacing w:line="240" w:lineRule="auto"/>
        <w:rPr>
          <w:rFonts w:asciiTheme="majorHAnsi" w:hAnsiTheme="majorHAnsi"/>
        </w:rPr>
      </w:pPr>
      <w:r w:rsidRPr="00C136B0">
        <w:rPr>
          <w:rFonts w:asciiTheme="majorHAnsi" w:hAnsiTheme="majorHAnsi"/>
        </w:rPr>
        <w:t>T</w:t>
      </w:r>
      <w:r w:rsidR="002B6F39" w:rsidRPr="00C136B0">
        <w:rPr>
          <w:rFonts w:asciiTheme="majorHAnsi" w:hAnsiTheme="majorHAnsi"/>
        </w:rPr>
        <w:t xml:space="preserve">angible next steps </w:t>
      </w:r>
      <w:r w:rsidRPr="00C136B0">
        <w:rPr>
          <w:rFonts w:asciiTheme="majorHAnsi" w:hAnsiTheme="majorHAnsi"/>
        </w:rPr>
        <w:t xml:space="preserve">include Corps/LCSG coordination on a funding request, development of unified messaging, and </w:t>
      </w:r>
      <w:r w:rsidR="00C136B0" w:rsidRPr="00C136B0">
        <w:rPr>
          <w:rFonts w:asciiTheme="majorHAnsi" w:hAnsiTheme="majorHAnsi"/>
        </w:rPr>
        <w:t xml:space="preserve">advocacy with </w:t>
      </w:r>
      <w:r w:rsidR="00362E69">
        <w:rPr>
          <w:rFonts w:asciiTheme="majorHAnsi" w:hAnsiTheme="majorHAnsi"/>
        </w:rPr>
        <w:t xml:space="preserve">the Congressional delegation and other </w:t>
      </w:r>
      <w:r w:rsidR="00C136B0" w:rsidRPr="00C136B0">
        <w:rPr>
          <w:rFonts w:asciiTheme="majorHAnsi" w:hAnsiTheme="majorHAnsi"/>
        </w:rPr>
        <w:t>elected officials.  It was suggested that the LCSG write a letter(s) to Corps leadership o</w:t>
      </w:r>
      <w:r w:rsidR="002B6F39" w:rsidRPr="00C136B0">
        <w:rPr>
          <w:rFonts w:asciiTheme="majorHAnsi" w:hAnsiTheme="majorHAnsi"/>
        </w:rPr>
        <w:t xml:space="preserve">utlining </w:t>
      </w:r>
      <w:r w:rsidR="00C136B0" w:rsidRPr="00C136B0">
        <w:rPr>
          <w:rFonts w:asciiTheme="majorHAnsi" w:hAnsiTheme="majorHAnsi"/>
        </w:rPr>
        <w:t xml:space="preserve">the </w:t>
      </w:r>
      <w:r w:rsidR="002B6F39" w:rsidRPr="00C136B0">
        <w:rPr>
          <w:rFonts w:asciiTheme="majorHAnsi" w:hAnsiTheme="majorHAnsi"/>
        </w:rPr>
        <w:t>concern about Benson Beach</w:t>
      </w:r>
      <w:r w:rsidR="00C136B0" w:rsidRPr="00C136B0">
        <w:rPr>
          <w:rFonts w:asciiTheme="majorHAnsi" w:hAnsiTheme="majorHAnsi"/>
        </w:rPr>
        <w:t>.</w:t>
      </w:r>
      <w:r w:rsidR="002B6F39" w:rsidRPr="00C136B0">
        <w:rPr>
          <w:rFonts w:asciiTheme="majorHAnsi" w:hAnsiTheme="majorHAnsi"/>
        </w:rPr>
        <w:t xml:space="preserve">  </w:t>
      </w:r>
      <w:r w:rsidR="00C136B0" w:rsidRPr="00C136B0">
        <w:rPr>
          <w:rFonts w:asciiTheme="majorHAnsi" w:hAnsiTheme="majorHAnsi"/>
        </w:rPr>
        <w:t>Part of messaging/advocacy should be identifying/</w:t>
      </w:r>
      <w:r w:rsidR="002B6F39" w:rsidRPr="00C136B0">
        <w:rPr>
          <w:rFonts w:asciiTheme="majorHAnsi" w:hAnsiTheme="majorHAnsi"/>
        </w:rPr>
        <w:t xml:space="preserve">quantifying the potential losses and impacts </w:t>
      </w:r>
      <w:r w:rsidR="00C136B0" w:rsidRPr="00C136B0">
        <w:rPr>
          <w:rFonts w:asciiTheme="majorHAnsi" w:hAnsiTheme="majorHAnsi"/>
        </w:rPr>
        <w:t>of continuing erosion</w:t>
      </w:r>
      <w:r w:rsidR="002B6F39" w:rsidRPr="00C136B0">
        <w:rPr>
          <w:rFonts w:asciiTheme="majorHAnsi" w:hAnsiTheme="majorHAnsi"/>
        </w:rPr>
        <w:t>s</w:t>
      </w:r>
      <w:r w:rsidR="00C136B0" w:rsidRPr="00C136B0">
        <w:rPr>
          <w:rFonts w:asciiTheme="majorHAnsi" w:hAnsiTheme="majorHAnsi"/>
        </w:rPr>
        <w:t xml:space="preserve">.  </w:t>
      </w:r>
      <w:r w:rsidR="00C136B0">
        <w:rPr>
          <w:rFonts w:asciiTheme="majorHAnsi" w:hAnsiTheme="majorHAnsi"/>
        </w:rPr>
        <w:t>For the next budget cycle, th</w:t>
      </w:r>
      <w:r w:rsidR="00C136B0" w:rsidRPr="00C136B0">
        <w:rPr>
          <w:rFonts w:asciiTheme="majorHAnsi" w:hAnsiTheme="majorHAnsi"/>
        </w:rPr>
        <w:t xml:space="preserve">is messaging </w:t>
      </w:r>
      <w:r w:rsidR="002B6F39" w:rsidRPr="00C136B0">
        <w:rPr>
          <w:rFonts w:asciiTheme="majorHAnsi" w:hAnsiTheme="majorHAnsi"/>
        </w:rPr>
        <w:t xml:space="preserve">is critical within the next </w:t>
      </w:r>
      <w:r w:rsidR="00C136B0">
        <w:rPr>
          <w:rFonts w:asciiTheme="majorHAnsi" w:hAnsiTheme="majorHAnsi"/>
        </w:rPr>
        <w:t xml:space="preserve">couple of </w:t>
      </w:r>
      <w:r w:rsidR="002B6F39" w:rsidRPr="00C136B0">
        <w:rPr>
          <w:rFonts w:asciiTheme="majorHAnsi" w:hAnsiTheme="majorHAnsi"/>
        </w:rPr>
        <w:t>month</w:t>
      </w:r>
      <w:r w:rsidR="00C136B0">
        <w:rPr>
          <w:rFonts w:asciiTheme="majorHAnsi" w:hAnsiTheme="majorHAnsi"/>
        </w:rPr>
        <w:t>s</w:t>
      </w:r>
      <w:r w:rsidR="002B6F39" w:rsidRPr="00C136B0">
        <w:rPr>
          <w:rFonts w:asciiTheme="majorHAnsi" w:hAnsiTheme="majorHAnsi"/>
        </w:rPr>
        <w:t xml:space="preserve">.  </w:t>
      </w:r>
    </w:p>
    <w:p w14:paraId="3F55981C" w14:textId="39609785" w:rsidR="002B6F39" w:rsidRDefault="00C136B0" w:rsidP="00C136B0">
      <w:pPr>
        <w:pStyle w:val="ListParagraph"/>
        <w:numPr>
          <w:ilvl w:val="0"/>
          <w:numId w:val="21"/>
        </w:numPr>
        <w:spacing w:line="240" w:lineRule="auto"/>
        <w:rPr>
          <w:rFonts w:asciiTheme="majorHAnsi" w:hAnsiTheme="majorHAnsi"/>
        </w:rPr>
      </w:pPr>
      <w:r>
        <w:rPr>
          <w:rFonts w:asciiTheme="majorHAnsi" w:hAnsiTheme="majorHAnsi"/>
        </w:rPr>
        <w:t xml:space="preserve">Corps staff indicated that the Portland District’s 2022 </w:t>
      </w:r>
      <w:r w:rsidR="002B6F39">
        <w:rPr>
          <w:rFonts w:asciiTheme="majorHAnsi" w:hAnsiTheme="majorHAnsi"/>
        </w:rPr>
        <w:t xml:space="preserve">budget </w:t>
      </w:r>
      <w:r>
        <w:rPr>
          <w:rFonts w:asciiTheme="majorHAnsi" w:hAnsiTheme="majorHAnsi"/>
        </w:rPr>
        <w:t>request</w:t>
      </w:r>
      <w:r w:rsidR="002B6F39">
        <w:rPr>
          <w:rFonts w:asciiTheme="majorHAnsi" w:hAnsiTheme="majorHAnsi"/>
        </w:rPr>
        <w:t xml:space="preserve"> has already been submitted, but </w:t>
      </w:r>
      <w:r>
        <w:rPr>
          <w:rFonts w:asciiTheme="majorHAnsi" w:hAnsiTheme="majorHAnsi"/>
        </w:rPr>
        <w:t xml:space="preserve">that it </w:t>
      </w:r>
      <w:r w:rsidR="002B6F39">
        <w:rPr>
          <w:rFonts w:asciiTheme="majorHAnsi" w:hAnsiTheme="majorHAnsi"/>
        </w:rPr>
        <w:t xml:space="preserve">could probably still submit a work package for 2022.  </w:t>
      </w:r>
      <w:r>
        <w:rPr>
          <w:rFonts w:asciiTheme="majorHAnsi" w:hAnsiTheme="majorHAnsi"/>
        </w:rPr>
        <w:t xml:space="preserve">A plan would </w:t>
      </w:r>
      <w:r>
        <w:rPr>
          <w:rFonts w:asciiTheme="majorHAnsi" w:hAnsiTheme="majorHAnsi"/>
        </w:rPr>
        <w:lastRenderedPageBreak/>
        <w:t xml:space="preserve">be needed </w:t>
      </w:r>
      <w:r w:rsidR="002B6F39">
        <w:rPr>
          <w:rFonts w:asciiTheme="majorHAnsi" w:hAnsiTheme="majorHAnsi"/>
        </w:rPr>
        <w:t xml:space="preserve">asap. </w:t>
      </w:r>
      <w:r>
        <w:rPr>
          <w:rFonts w:asciiTheme="majorHAnsi" w:hAnsiTheme="majorHAnsi"/>
        </w:rPr>
        <w:t xml:space="preserve">RSM </w:t>
      </w:r>
      <w:r w:rsidR="002B6F39">
        <w:rPr>
          <w:rFonts w:asciiTheme="majorHAnsi" w:hAnsiTheme="majorHAnsi"/>
        </w:rPr>
        <w:t xml:space="preserve">program </w:t>
      </w:r>
      <w:r>
        <w:rPr>
          <w:rFonts w:asciiTheme="majorHAnsi" w:hAnsiTheme="majorHAnsi"/>
        </w:rPr>
        <w:t>staff could be advised t</w:t>
      </w:r>
      <w:r w:rsidR="002B6F39">
        <w:rPr>
          <w:rFonts w:asciiTheme="majorHAnsi" w:hAnsiTheme="majorHAnsi"/>
        </w:rPr>
        <w:t xml:space="preserve">hat something may be coming in and to hold off on submitting the final work package.  </w:t>
      </w:r>
      <w:r>
        <w:rPr>
          <w:rFonts w:asciiTheme="majorHAnsi" w:hAnsiTheme="majorHAnsi"/>
        </w:rPr>
        <w:t xml:space="preserve">Corps staff </w:t>
      </w:r>
      <w:r w:rsidR="002B6F39">
        <w:rPr>
          <w:rFonts w:asciiTheme="majorHAnsi" w:hAnsiTheme="majorHAnsi"/>
        </w:rPr>
        <w:t>will take the lead on this and will look at the justification from the pr</w:t>
      </w:r>
      <w:r>
        <w:rPr>
          <w:rFonts w:asciiTheme="majorHAnsi" w:hAnsiTheme="majorHAnsi"/>
        </w:rPr>
        <w:t>ior onshore placement for background</w:t>
      </w:r>
      <w:r w:rsidR="002B6F39">
        <w:rPr>
          <w:rFonts w:asciiTheme="majorHAnsi" w:hAnsiTheme="majorHAnsi"/>
        </w:rPr>
        <w:t>.</w:t>
      </w:r>
    </w:p>
    <w:p w14:paraId="66DC65E1" w14:textId="77777777" w:rsidR="002F02BC" w:rsidRPr="002F02BC" w:rsidRDefault="002F02BC" w:rsidP="002F02BC">
      <w:pPr>
        <w:pStyle w:val="ListParagraph"/>
        <w:rPr>
          <w:rFonts w:ascii="Calibri" w:hAnsi="Calibri" w:cs="Calibri"/>
        </w:rPr>
      </w:pPr>
    </w:p>
    <w:p w14:paraId="020F6612" w14:textId="1987170A" w:rsidR="002F02BC" w:rsidRDefault="002F02BC" w:rsidP="00C136B0">
      <w:pPr>
        <w:pStyle w:val="ListParagraph"/>
        <w:numPr>
          <w:ilvl w:val="0"/>
          <w:numId w:val="2"/>
        </w:numPr>
        <w:spacing w:before="120" w:after="120" w:line="240" w:lineRule="auto"/>
        <w:ind w:left="360"/>
        <w:contextualSpacing w:val="0"/>
        <w:rPr>
          <w:rFonts w:ascii="Calibri" w:hAnsi="Calibri" w:cs="Calibri"/>
          <w:i/>
          <w:iCs/>
        </w:rPr>
      </w:pPr>
      <w:r w:rsidRPr="00E650AC">
        <w:rPr>
          <w:rFonts w:ascii="Calibri" w:hAnsi="Calibri" w:cs="Calibri"/>
          <w:i/>
          <w:iCs/>
        </w:rPr>
        <w:t>What are the next steps for this group? Timing and assignments?</w:t>
      </w:r>
    </w:p>
    <w:p w14:paraId="3604AC64" w14:textId="643DBF6F" w:rsidR="00C136B0" w:rsidRPr="00C136B0" w:rsidRDefault="00C136B0" w:rsidP="00C136B0">
      <w:pPr>
        <w:pStyle w:val="ListParagraph"/>
        <w:spacing w:before="120" w:after="120" w:line="240" w:lineRule="auto"/>
        <w:ind w:left="360"/>
        <w:contextualSpacing w:val="0"/>
        <w:rPr>
          <w:rFonts w:ascii="Calibri" w:hAnsi="Calibri" w:cs="Calibri"/>
        </w:rPr>
      </w:pPr>
      <w:r>
        <w:rPr>
          <w:rFonts w:ascii="Calibri" w:hAnsi="Calibri" w:cs="Calibri"/>
        </w:rPr>
        <w:t>Response:</w:t>
      </w:r>
    </w:p>
    <w:p w14:paraId="7446AB13" w14:textId="192C5171" w:rsidR="00466808" w:rsidRDefault="00466808" w:rsidP="00466808">
      <w:pPr>
        <w:pStyle w:val="ListParagraph"/>
        <w:numPr>
          <w:ilvl w:val="0"/>
          <w:numId w:val="4"/>
        </w:numPr>
        <w:spacing w:line="240" w:lineRule="auto"/>
        <w:rPr>
          <w:rFonts w:asciiTheme="majorHAnsi" w:hAnsiTheme="majorHAnsi"/>
        </w:rPr>
      </w:pPr>
      <w:r>
        <w:rPr>
          <w:rFonts w:asciiTheme="majorHAnsi" w:hAnsiTheme="majorHAnsi"/>
        </w:rPr>
        <w:t>U</w:t>
      </w:r>
      <w:r w:rsidR="002F02BC">
        <w:rPr>
          <w:rFonts w:asciiTheme="majorHAnsi" w:hAnsiTheme="majorHAnsi"/>
        </w:rPr>
        <w:t xml:space="preserve">pdating the RSMP </w:t>
      </w:r>
      <w:r>
        <w:rPr>
          <w:rFonts w:asciiTheme="majorHAnsi" w:hAnsiTheme="majorHAnsi"/>
        </w:rPr>
        <w:t xml:space="preserve">to include </w:t>
      </w:r>
      <w:r w:rsidR="002F02BC">
        <w:rPr>
          <w:rFonts w:asciiTheme="majorHAnsi" w:hAnsiTheme="majorHAnsi"/>
        </w:rPr>
        <w:t xml:space="preserve">the current science </w:t>
      </w:r>
      <w:r>
        <w:rPr>
          <w:rFonts w:asciiTheme="majorHAnsi" w:hAnsiTheme="majorHAnsi"/>
        </w:rPr>
        <w:t xml:space="preserve">was identified as critical </w:t>
      </w:r>
      <w:r w:rsidR="002F02BC">
        <w:rPr>
          <w:rFonts w:asciiTheme="majorHAnsi" w:hAnsiTheme="majorHAnsi"/>
        </w:rPr>
        <w:t xml:space="preserve">justification for </w:t>
      </w:r>
      <w:r>
        <w:rPr>
          <w:rFonts w:asciiTheme="majorHAnsi" w:hAnsiTheme="majorHAnsi"/>
        </w:rPr>
        <w:t xml:space="preserve">MCR </w:t>
      </w:r>
      <w:r w:rsidR="002F02BC">
        <w:rPr>
          <w:rFonts w:asciiTheme="majorHAnsi" w:hAnsiTheme="majorHAnsi"/>
        </w:rPr>
        <w:t>funding.</w:t>
      </w:r>
      <w:r>
        <w:rPr>
          <w:rFonts w:asciiTheme="majorHAnsi" w:hAnsiTheme="majorHAnsi"/>
        </w:rPr>
        <w:t xml:space="preserve">  </w:t>
      </w:r>
      <w:r w:rsidRPr="00981705">
        <w:rPr>
          <w:rFonts w:asciiTheme="majorHAnsi" w:hAnsiTheme="majorHAnsi"/>
        </w:rPr>
        <w:t xml:space="preserve">Jim will be query members about what elements </w:t>
      </w:r>
      <w:r>
        <w:rPr>
          <w:rFonts w:asciiTheme="majorHAnsi" w:hAnsiTheme="majorHAnsi"/>
        </w:rPr>
        <w:t xml:space="preserve">to be </w:t>
      </w:r>
      <w:r w:rsidRPr="00981705">
        <w:rPr>
          <w:rFonts w:asciiTheme="majorHAnsi" w:hAnsiTheme="majorHAnsi"/>
        </w:rPr>
        <w:t xml:space="preserve">updated and how, </w:t>
      </w:r>
      <w:r>
        <w:rPr>
          <w:rFonts w:asciiTheme="majorHAnsi" w:hAnsiTheme="majorHAnsi"/>
        </w:rPr>
        <w:t>w</w:t>
      </w:r>
      <w:r w:rsidRPr="00981705">
        <w:rPr>
          <w:rFonts w:asciiTheme="majorHAnsi" w:hAnsiTheme="majorHAnsi"/>
        </w:rPr>
        <w:t xml:space="preserve">ill </w:t>
      </w:r>
      <w:r>
        <w:rPr>
          <w:rFonts w:asciiTheme="majorHAnsi" w:hAnsiTheme="majorHAnsi"/>
        </w:rPr>
        <w:t xml:space="preserve">circulate a </w:t>
      </w:r>
      <w:r w:rsidRPr="00981705">
        <w:rPr>
          <w:rFonts w:asciiTheme="majorHAnsi" w:hAnsiTheme="majorHAnsi"/>
        </w:rPr>
        <w:t>draft</w:t>
      </w:r>
      <w:r>
        <w:rPr>
          <w:rFonts w:asciiTheme="majorHAnsi" w:hAnsiTheme="majorHAnsi"/>
        </w:rPr>
        <w:t>, and then present an updated RSMP t</w:t>
      </w:r>
      <w:r w:rsidRPr="00981705">
        <w:rPr>
          <w:rFonts w:asciiTheme="majorHAnsi" w:hAnsiTheme="majorHAnsi"/>
        </w:rPr>
        <w:t xml:space="preserve">o </w:t>
      </w:r>
      <w:r>
        <w:rPr>
          <w:rFonts w:asciiTheme="majorHAnsi" w:hAnsiTheme="majorHAnsi"/>
        </w:rPr>
        <w:t xml:space="preserve">the </w:t>
      </w:r>
      <w:r w:rsidRPr="00981705">
        <w:rPr>
          <w:rFonts w:asciiTheme="majorHAnsi" w:hAnsiTheme="majorHAnsi"/>
        </w:rPr>
        <w:t xml:space="preserve">LCSG for approval.  </w:t>
      </w:r>
    </w:p>
    <w:p w14:paraId="4704B3E9" w14:textId="00538B0C" w:rsidR="002B6F39" w:rsidRDefault="00466808" w:rsidP="005059D3">
      <w:pPr>
        <w:pStyle w:val="ListParagraph"/>
        <w:numPr>
          <w:ilvl w:val="0"/>
          <w:numId w:val="4"/>
        </w:numPr>
        <w:spacing w:line="240" w:lineRule="auto"/>
        <w:rPr>
          <w:rFonts w:asciiTheme="majorHAnsi" w:hAnsiTheme="majorHAnsi"/>
        </w:rPr>
      </w:pPr>
      <w:r>
        <w:rPr>
          <w:rFonts w:asciiTheme="majorHAnsi" w:hAnsiTheme="majorHAnsi"/>
        </w:rPr>
        <w:t xml:space="preserve">The Portland District is intending to assume the funding/contracting for facilitation services.  It is important that a new facilitator be aboard by June so that the program does not </w:t>
      </w:r>
      <w:r w:rsidR="002B6F39" w:rsidRPr="00981705">
        <w:rPr>
          <w:rFonts w:asciiTheme="majorHAnsi" w:hAnsiTheme="majorHAnsi"/>
        </w:rPr>
        <w:t xml:space="preserve">lose momentum.  </w:t>
      </w:r>
    </w:p>
    <w:p w14:paraId="050091D2" w14:textId="23B64A4D" w:rsidR="002B6F39" w:rsidRPr="00466808" w:rsidRDefault="00466808" w:rsidP="008A76F7">
      <w:pPr>
        <w:pStyle w:val="ListParagraph"/>
        <w:numPr>
          <w:ilvl w:val="0"/>
          <w:numId w:val="4"/>
        </w:numPr>
        <w:spacing w:line="240" w:lineRule="auto"/>
        <w:rPr>
          <w:rFonts w:asciiTheme="majorHAnsi" w:hAnsiTheme="majorHAnsi"/>
        </w:rPr>
      </w:pPr>
      <w:r w:rsidRPr="00466808">
        <w:rPr>
          <w:rFonts w:asciiTheme="majorHAnsi" w:hAnsiTheme="majorHAnsi"/>
        </w:rPr>
        <w:t>T</w:t>
      </w:r>
      <w:r w:rsidR="002B6F39" w:rsidRPr="00466808">
        <w:rPr>
          <w:rFonts w:asciiTheme="majorHAnsi" w:hAnsiTheme="majorHAnsi"/>
        </w:rPr>
        <w:t xml:space="preserve">he technical team </w:t>
      </w:r>
      <w:r w:rsidRPr="00466808">
        <w:rPr>
          <w:rFonts w:asciiTheme="majorHAnsi" w:hAnsiTheme="majorHAnsi"/>
        </w:rPr>
        <w:t xml:space="preserve">will be convened within the next couple of months in </w:t>
      </w:r>
      <w:r w:rsidR="002B6F39" w:rsidRPr="00466808">
        <w:rPr>
          <w:rFonts w:asciiTheme="majorHAnsi" w:hAnsiTheme="majorHAnsi"/>
        </w:rPr>
        <w:t>at least in a conference call</w:t>
      </w:r>
      <w:r w:rsidRPr="00466808">
        <w:rPr>
          <w:rFonts w:asciiTheme="majorHAnsi" w:hAnsiTheme="majorHAnsi"/>
        </w:rPr>
        <w:t xml:space="preserve"> to design the next steps for North Head Site placement and to help identify needed updates to the current RSMP.  It is anticipated that the full LCSG </w:t>
      </w:r>
      <w:r w:rsidR="002B6F39" w:rsidRPr="00466808">
        <w:rPr>
          <w:rFonts w:asciiTheme="majorHAnsi" w:hAnsiTheme="majorHAnsi"/>
        </w:rPr>
        <w:t xml:space="preserve">will probably meet again in June and December.  </w:t>
      </w:r>
    </w:p>
    <w:p w14:paraId="25BC1EE8" w14:textId="77777777" w:rsidR="00065248" w:rsidRDefault="00065248" w:rsidP="00065248">
      <w:pPr>
        <w:pBdr>
          <w:bottom w:val="single" w:sz="12" w:space="1" w:color="auto"/>
        </w:pBdr>
        <w:spacing w:line="240" w:lineRule="auto"/>
        <w:rPr>
          <w:rFonts w:ascii="Calibri" w:hAnsi="Calibri" w:cs="Myriad Pro Cond"/>
          <w:b/>
          <w:bCs/>
          <w:u w:val="single"/>
        </w:rPr>
      </w:pPr>
    </w:p>
    <w:p w14:paraId="3CFA78E2" w14:textId="77777777" w:rsidR="00065248" w:rsidRDefault="00065248" w:rsidP="00065248">
      <w:pPr>
        <w:spacing w:line="240" w:lineRule="auto"/>
        <w:rPr>
          <w:rFonts w:ascii="Calibri" w:hAnsi="Calibri" w:cs="Myriad Pro Cond"/>
          <w:b/>
          <w:bCs/>
          <w:u w:val="single"/>
        </w:rPr>
      </w:pPr>
    </w:p>
    <w:p w14:paraId="292009DE" w14:textId="77777777" w:rsidR="00065248" w:rsidRDefault="00065248" w:rsidP="008D2E7E">
      <w:pPr>
        <w:spacing w:after="120" w:line="240" w:lineRule="auto"/>
        <w:rPr>
          <w:rFonts w:ascii="Calibri" w:hAnsi="Calibri" w:cs="Myriad Pro Cond"/>
          <w:b/>
          <w:bCs/>
          <w:u w:val="single"/>
        </w:rPr>
      </w:pPr>
      <w:r w:rsidRPr="00442E6A">
        <w:rPr>
          <w:rFonts w:ascii="Calibri" w:hAnsi="Calibri" w:cs="Myriad Pro Cond"/>
          <w:b/>
          <w:bCs/>
          <w:u w:val="single"/>
        </w:rPr>
        <w:t>ATTENDEES</w:t>
      </w:r>
    </w:p>
    <w:p w14:paraId="78BC3FA0" w14:textId="2740CE80" w:rsidR="00065248" w:rsidRDefault="00065248" w:rsidP="00065248">
      <w:pPr>
        <w:spacing w:line="240" w:lineRule="auto"/>
        <w:rPr>
          <w:rFonts w:ascii="Calibri" w:hAnsi="Calibri" w:cs="Myriad Pro Cond"/>
          <w:bCs/>
        </w:rPr>
      </w:pPr>
      <w:r>
        <w:rPr>
          <w:rFonts w:ascii="Calibri" w:hAnsi="Calibri" w:cs="Myriad Pro Cond"/>
          <w:bCs/>
        </w:rPr>
        <w:t xml:space="preserve">Washington Department of Ecology:  </w:t>
      </w:r>
      <w:r w:rsidRPr="008E01F2">
        <w:rPr>
          <w:rFonts w:ascii="Calibri" w:hAnsi="Calibri" w:cs="Myriad Pro Cond"/>
          <w:bCs/>
        </w:rPr>
        <w:t>Brian Lynn</w:t>
      </w:r>
      <w:r>
        <w:rPr>
          <w:rFonts w:ascii="Calibri" w:hAnsi="Calibri" w:cs="Myriad Pro Cond"/>
          <w:bCs/>
        </w:rPr>
        <w:t xml:space="preserve">, </w:t>
      </w:r>
      <w:r w:rsidR="00273540">
        <w:rPr>
          <w:rFonts w:ascii="Calibri" w:hAnsi="Calibri" w:cs="Myriad Pro Cond"/>
          <w:bCs/>
        </w:rPr>
        <w:t xml:space="preserve">Bobbak Talebi, </w:t>
      </w:r>
      <w:r w:rsidRPr="008E01F2">
        <w:rPr>
          <w:rFonts w:ascii="Calibri" w:hAnsi="Calibri" w:cs="Myriad Pro Cond"/>
          <w:bCs/>
        </w:rPr>
        <w:t>George Kaminsky, Penny Kelly</w:t>
      </w:r>
      <w:r>
        <w:rPr>
          <w:rFonts w:ascii="Calibri" w:hAnsi="Calibri" w:cs="Myriad Pro Cond"/>
          <w:bCs/>
        </w:rPr>
        <w:t xml:space="preserve">, </w:t>
      </w:r>
      <w:r w:rsidR="00205112">
        <w:rPr>
          <w:rFonts w:ascii="Calibri" w:hAnsi="Calibri" w:cs="Myriad Pro Cond"/>
          <w:bCs/>
        </w:rPr>
        <w:t>Tressa Arbow</w:t>
      </w:r>
      <w:r w:rsidR="00273540">
        <w:rPr>
          <w:rFonts w:ascii="Calibri" w:hAnsi="Calibri" w:cs="Myriad Pro Cond"/>
          <w:bCs/>
        </w:rPr>
        <w:t>, Sonni Tadlock</w:t>
      </w:r>
    </w:p>
    <w:p w14:paraId="68E1D84E" w14:textId="427BA4DA" w:rsidR="00065248" w:rsidRDefault="00065248" w:rsidP="00065248">
      <w:pPr>
        <w:spacing w:line="240" w:lineRule="auto"/>
        <w:rPr>
          <w:rFonts w:ascii="Calibri" w:hAnsi="Calibri" w:cs="Myriad Pro Cond"/>
          <w:bCs/>
        </w:rPr>
      </w:pPr>
      <w:r>
        <w:rPr>
          <w:rFonts w:ascii="Calibri" w:hAnsi="Calibri" w:cs="Myriad Pro Cond"/>
          <w:bCs/>
        </w:rPr>
        <w:t>Washington Department of Fish &amp; Wildlife: Lauren Bavernschmidt</w:t>
      </w:r>
    </w:p>
    <w:p w14:paraId="3B3419DA" w14:textId="31CCAA9B" w:rsidR="00065248" w:rsidRDefault="00065248" w:rsidP="00065248">
      <w:pPr>
        <w:spacing w:line="240" w:lineRule="auto"/>
        <w:rPr>
          <w:rFonts w:ascii="Calibri" w:hAnsi="Calibri" w:cs="Myriad Pro Cond"/>
          <w:bCs/>
        </w:rPr>
      </w:pPr>
      <w:r>
        <w:rPr>
          <w:rFonts w:ascii="Calibri" w:hAnsi="Calibri" w:cs="Myriad Pro Cond"/>
          <w:bCs/>
        </w:rPr>
        <w:t xml:space="preserve">Washington State Parks &amp; Recreation:  </w:t>
      </w:r>
      <w:r w:rsidR="00205112">
        <w:rPr>
          <w:rFonts w:ascii="Calibri" w:hAnsi="Calibri" w:cs="Myriad Pro Cond"/>
          <w:bCs/>
        </w:rPr>
        <w:t xml:space="preserve">Evan Roberts, Josh Bell, </w:t>
      </w:r>
      <w:r>
        <w:rPr>
          <w:rFonts w:ascii="Calibri" w:hAnsi="Calibri" w:cs="Myriad Pro Cond"/>
          <w:bCs/>
        </w:rPr>
        <w:t>Matt Niles</w:t>
      </w:r>
    </w:p>
    <w:p w14:paraId="0D05E593" w14:textId="77777777" w:rsidR="00273540" w:rsidRDefault="00205112" w:rsidP="00065248">
      <w:pPr>
        <w:spacing w:line="240" w:lineRule="auto"/>
        <w:rPr>
          <w:rFonts w:ascii="Calibri" w:hAnsi="Calibri" w:cs="Myriad Pro Cond"/>
          <w:bCs/>
        </w:rPr>
      </w:pPr>
      <w:r>
        <w:rPr>
          <w:rFonts w:ascii="Calibri" w:hAnsi="Calibri" w:cs="Myriad Pro Cond"/>
          <w:bCs/>
        </w:rPr>
        <w:t xml:space="preserve">Washington Sea Grant:  </w:t>
      </w:r>
      <w:r w:rsidR="00273540">
        <w:rPr>
          <w:rFonts w:ascii="Calibri" w:hAnsi="Calibri" w:cs="Myriad Pro Cond"/>
          <w:bCs/>
        </w:rPr>
        <w:t>Jackson Blalock</w:t>
      </w:r>
    </w:p>
    <w:p w14:paraId="56C330A8" w14:textId="22EA2E7B" w:rsidR="00065248" w:rsidRDefault="00065248" w:rsidP="00065248">
      <w:pPr>
        <w:spacing w:line="240" w:lineRule="auto"/>
        <w:rPr>
          <w:rFonts w:ascii="Calibri" w:hAnsi="Calibri" w:cs="Myriad Pro Cond"/>
          <w:bCs/>
        </w:rPr>
      </w:pPr>
      <w:r>
        <w:rPr>
          <w:rFonts w:ascii="Calibri" w:hAnsi="Calibri" w:cs="Myriad Pro Cond"/>
          <w:bCs/>
        </w:rPr>
        <w:t xml:space="preserve">Oregon Department of Land Conservation &amp; Development:  </w:t>
      </w:r>
      <w:r w:rsidR="00205112">
        <w:rPr>
          <w:rFonts w:ascii="Calibri" w:hAnsi="Calibri" w:cs="Myriad Pro Cond"/>
          <w:bCs/>
        </w:rPr>
        <w:t xml:space="preserve">Patty Snow, Nick </w:t>
      </w:r>
      <w:proofErr w:type="spellStart"/>
      <w:r w:rsidR="00205112">
        <w:rPr>
          <w:rFonts w:ascii="Calibri" w:hAnsi="Calibri" w:cs="Myriad Pro Cond"/>
          <w:bCs/>
        </w:rPr>
        <w:t>Tealer</w:t>
      </w:r>
      <w:proofErr w:type="spellEnd"/>
      <w:r w:rsidR="00205112">
        <w:rPr>
          <w:rFonts w:ascii="Calibri" w:hAnsi="Calibri" w:cs="Myriad Pro Cond"/>
          <w:bCs/>
        </w:rPr>
        <w:t>, Andy Lanier, Lisa Phipps</w:t>
      </w:r>
    </w:p>
    <w:p w14:paraId="23EB9B1A" w14:textId="77777777" w:rsidR="00065248" w:rsidRDefault="00065248" w:rsidP="00065248">
      <w:pPr>
        <w:spacing w:line="240" w:lineRule="auto"/>
        <w:rPr>
          <w:rFonts w:ascii="Calibri" w:hAnsi="Calibri" w:cs="Myriad Pro Cond"/>
          <w:bCs/>
        </w:rPr>
      </w:pPr>
      <w:r>
        <w:rPr>
          <w:rFonts w:ascii="Calibri" w:hAnsi="Calibri" w:cs="Myriad Pro Cond"/>
          <w:bCs/>
        </w:rPr>
        <w:t>Oregon Sea Grant:  Patrick Corcoran</w:t>
      </w:r>
    </w:p>
    <w:p w14:paraId="510CB34F" w14:textId="77777777" w:rsidR="00205112" w:rsidRDefault="00205112" w:rsidP="00065248">
      <w:pPr>
        <w:spacing w:line="240" w:lineRule="auto"/>
        <w:rPr>
          <w:rFonts w:ascii="Calibri" w:hAnsi="Calibri" w:cs="Myriad Pro Cond"/>
          <w:bCs/>
        </w:rPr>
      </w:pPr>
      <w:r>
        <w:rPr>
          <w:rFonts w:ascii="Calibri" w:hAnsi="Calibri" w:cs="Myriad Pro Cond"/>
          <w:bCs/>
        </w:rPr>
        <w:t>Oregon Regional Solutions:  Jennifer Purcell</w:t>
      </w:r>
    </w:p>
    <w:p w14:paraId="20A9FF73" w14:textId="2BA96024" w:rsidR="00065248" w:rsidRDefault="00065248" w:rsidP="00065248">
      <w:pPr>
        <w:spacing w:line="240" w:lineRule="auto"/>
        <w:rPr>
          <w:rFonts w:ascii="Calibri" w:hAnsi="Calibri" w:cs="Myriad Pro Cond"/>
          <w:bCs/>
        </w:rPr>
      </w:pPr>
      <w:r>
        <w:rPr>
          <w:rFonts w:ascii="Calibri" w:hAnsi="Calibri" w:cs="Myriad Pro Cond"/>
          <w:bCs/>
        </w:rPr>
        <w:t xml:space="preserve">Corps of Engineers:  Jarod Norton, James McMillan, </w:t>
      </w:r>
      <w:r w:rsidRPr="008E01F2">
        <w:rPr>
          <w:rFonts w:ascii="Calibri" w:hAnsi="Calibri" w:cs="Myriad Pro Cond"/>
          <w:bCs/>
        </w:rPr>
        <w:t>Rod Moritz</w:t>
      </w:r>
      <w:r>
        <w:rPr>
          <w:rFonts w:ascii="Calibri" w:hAnsi="Calibri" w:cs="Myriad Pro Cond"/>
          <w:bCs/>
        </w:rPr>
        <w:t xml:space="preserve">, </w:t>
      </w:r>
      <w:r w:rsidR="00205112">
        <w:rPr>
          <w:rFonts w:ascii="Calibri" w:hAnsi="Calibri" w:cs="Myriad Pro Cond"/>
          <w:bCs/>
        </w:rPr>
        <w:t xml:space="preserve">Rachael Stolt, Terry Geroux, Karla Ellis, Andrew Bran, Kath </w:t>
      </w:r>
      <w:proofErr w:type="spellStart"/>
      <w:r w:rsidR="00205112">
        <w:rPr>
          <w:rFonts w:ascii="Calibri" w:hAnsi="Calibri" w:cs="Myriad Pro Cond"/>
          <w:bCs/>
        </w:rPr>
        <w:t>Groth</w:t>
      </w:r>
      <w:proofErr w:type="spellEnd"/>
    </w:p>
    <w:p w14:paraId="34B9B1CD" w14:textId="34F2E131" w:rsidR="00065248" w:rsidRDefault="00065248" w:rsidP="00065248">
      <w:pPr>
        <w:spacing w:line="240" w:lineRule="auto"/>
        <w:rPr>
          <w:rFonts w:ascii="Calibri" w:hAnsi="Calibri" w:cs="Myriad Pro Cond"/>
          <w:bCs/>
        </w:rPr>
      </w:pPr>
      <w:r>
        <w:rPr>
          <w:rFonts w:ascii="Calibri" w:hAnsi="Calibri" w:cs="Myriad Pro Cond"/>
          <w:bCs/>
        </w:rPr>
        <w:t xml:space="preserve">Environmental Protection Agency:  </w:t>
      </w:r>
      <w:r w:rsidRPr="008E01F2">
        <w:rPr>
          <w:rFonts w:ascii="Calibri" w:hAnsi="Calibri" w:cs="Myriad Pro Cond"/>
          <w:bCs/>
        </w:rPr>
        <w:t>Bridgette Lohrman</w:t>
      </w:r>
      <w:r>
        <w:rPr>
          <w:rFonts w:ascii="Calibri" w:hAnsi="Calibri" w:cs="Myriad Pro Cond"/>
          <w:bCs/>
        </w:rPr>
        <w:t xml:space="preserve"> </w:t>
      </w:r>
    </w:p>
    <w:p w14:paraId="52E6C2D7" w14:textId="77777777" w:rsidR="00065248" w:rsidRDefault="00065248" w:rsidP="00065248">
      <w:pPr>
        <w:spacing w:line="240" w:lineRule="auto"/>
        <w:rPr>
          <w:rFonts w:ascii="Calibri" w:hAnsi="Calibri" w:cs="Myriad Pro Cond"/>
          <w:bCs/>
        </w:rPr>
      </w:pPr>
      <w:r>
        <w:rPr>
          <w:rFonts w:ascii="Calibri" w:hAnsi="Calibri" w:cs="Myriad Pro Cond"/>
          <w:bCs/>
        </w:rPr>
        <w:t xml:space="preserve">NOAA Fisheries:  </w:t>
      </w:r>
      <w:r w:rsidRPr="008E01F2">
        <w:rPr>
          <w:rFonts w:ascii="Calibri" w:hAnsi="Calibri" w:cs="Myriad Pro Cond"/>
          <w:bCs/>
        </w:rPr>
        <w:t>Curtis Roegner</w:t>
      </w:r>
    </w:p>
    <w:p w14:paraId="79CD82E0" w14:textId="77777777" w:rsidR="00065248" w:rsidRDefault="00065248" w:rsidP="00065248">
      <w:pPr>
        <w:spacing w:line="240" w:lineRule="auto"/>
        <w:rPr>
          <w:rFonts w:ascii="Calibri" w:hAnsi="Calibri" w:cs="Myriad Pro Cond"/>
          <w:bCs/>
        </w:rPr>
      </w:pPr>
      <w:r>
        <w:rPr>
          <w:rFonts w:ascii="Calibri" w:hAnsi="Calibri" w:cs="Myriad Pro Cond"/>
          <w:bCs/>
        </w:rPr>
        <w:t xml:space="preserve">Columbia River Crab Fishermen’s Association:  </w:t>
      </w:r>
      <w:r w:rsidRPr="008E01F2">
        <w:rPr>
          <w:rFonts w:ascii="Calibri" w:hAnsi="Calibri" w:cs="Myriad Pro Cond"/>
          <w:bCs/>
        </w:rPr>
        <w:t>Dale Beasley</w:t>
      </w:r>
    </w:p>
    <w:p w14:paraId="5C22C43C" w14:textId="77777777" w:rsidR="00065248" w:rsidRDefault="00065248" w:rsidP="00065248">
      <w:pPr>
        <w:spacing w:line="240" w:lineRule="auto"/>
        <w:rPr>
          <w:rFonts w:ascii="Calibri" w:hAnsi="Calibri" w:cs="Myriad Pro Cond"/>
          <w:bCs/>
        </w:rPr>
      </w:pPr>
      <w:r>
        <w:rPr>
          <w:rFonts w:ascii="Calibri" w:hAnsi="Calibri" w:cs="Myriad Pro Cond"/>
          <w:bCs/>
        </w:rPr>
        <w:t>Columbia River Bar Pilots: Steve Ackerman</w:t>
      </w:r>
    </w:p>
    <w:p w14:paraId="6DECFEA9" w14:textId="11FDF436" w:rsidR="00065248" w:rsidRDefault="00065248" w:rsidP="00065248">
      <w:pPr>
        <w:spacing w:line="240" w:lineRule="auto"/>
        <w:rPr>
          <w:rFonts w:ascii="Calibri" w:hAnsi="Calibri" w:cs="Myriad Pro Cond"/>
          <w:bCs/>
        </w:rPr>
      </w:pPr>
      <w:r>
        <w:rPr>
          <w:rFonts w:ascii="Calibri" w:hAnsi="Calibri" w:cs="Myriad Pro Cond"/>
          <w:bCs/>
        </w:rPr>
        <w:t xml:space="preserve">CREST:  Denise </w:t>
      </w:r>
      <w:proofErr w:type="spellStart"/>
      <w:r>
        <w:rPr>
          <w:rFonts w:ascii="Calibri" w:hAnsi="Calibri" w:cs="Myriad Pro Cond"/>
          <w:bCs/>
        </w:rPr>
        <w:t>Lofman</w:t>
      </w:r>
      <w:proofErr w:type="spellEnd"/>
      <w:r>
        <w:rPr>
          <w:rFonts w:ascii="Calibri" w:hAnsi="Calibri" w:cs="Myriad Pro Cond"/>
          <w:bCs/>
        </w:rPr>
        <w:t xml:space="preserve">, </w:t>
      </w:r>
      <w:r w:rsidR="00205112">
        <w:rPr>
          <w:rFonts w:ascii="Calibri" w:hAnsi="Calibri" w:cs="Myriad Pro Cond"/>
          <w:bCs/>
        </w:rPr>
        <w:t xml:space="preserve">Justin </w:t>
      </w:r>
      <w:proofErr w:type="spellStart"/>
      <w:r w:rsidR="00205112">
        <w:rPr>
          <w:rFonts w:ascii="Calibri" w:hAnsi="Calibri" w:cs="Myriad Pro Cond"/>
          <w:bCs/>
        </w:rPr>
        <w:t>Saydell</w:t>
      </w:r>
      <w:proofErr w:type="spellEnd"/>
    </w:p>
    <w:p w14:paraId="5599570C" w14:textId="35D56808" w:rsidR="00205112" w:rsidRDefault="00205112" w:rsidP="00065248">
      <w:pPr>
        <w:spacing w:line="240" w:lineRule="auto"/>
        <w:rPr>
          <w:rFonts w:ascii="Calibri" w:hAnsi="Calibri" w:cs="Myriad Pro Cond"/>
          <w:bCs/>
        </w:rPr>
      </w:pPr>
      <w:r>
        <w:rPr>
          <w:rFonts w:ascii="Calibri" w:hAnsi="Calibri" w:cs="Myriad Pro Cond"/>
          <w:bCs/>
        </w:rPr>
        <w:t>Surfrider Foundation:  Gus Gates</w:t>
      </w:r>
    </w:p>
    <w:p w14:paraId="6ED565A2" w14:textId="211E6975" w:rsidR="00205112" w:rsidRDefault="00205112" w:rsidP="00065248">
      <w:pPr>
        <w:spacing w:line="240" w:lineRule="auto"/>
        <w:rPr>
          <w:rFonts w:ascii="Calibri" w:hAnsi="Calibri" w:cs="Myriad Pro Cond"/>
          <w:bCs/>
        </w:rPr>
      </w:pPr>
      <w:r>
        <w:rPr>
          <w:rFonts w:ascii="Calibri" w:hAnsi="Calibri" w:cs="Myriad Pro Cond"/>
          <w:bCs/>
        </w:rPr>
        <w:t>Anchor QEA:  Kim Marcotte</w:t>
      </w:r>
    </w:p>
    <w:p w14:paraId="26C067CD" w14:textId="1CBCCCC0" w:rsidR="00205112" w:rsidRDefault="00205112" w:rsidP="00065248">
      <w:pPr>
        <w:spacing w:line="240" w:lineRule="auto"/>
        <w:rPr>
          <w:rFonts w:ascii="Calibri" w:hAnsi="Calibri" w:cs="Myriad Pro Cond"/>
          <w:bCs/>
        </w:rPr>
      </w:pPr>
      <w:proofErr w:type="spellStart"/>
      <w:r>
        <w:rPr>
          <w:rFonts w:ascii="Calibri" w:hAnsi="Calibri" w:cs="Myriad Pro Cond"/>
          <w:bCs/>
        </w:rPr>
        <w:t>Solmar</w:t>
      </w:r>
      <w:proofErr w:type="spellEnd"/>
      <w:r>
        <w:rPr>
          <w:rFonts w:ascii="Calibri" w:hAnsi="Calibri" w:cs="Myriad Pro Cond"/>
          <w:bCs/>
        </w:rPr>
        <w:t xml:space="preserve"> Hydro:  Jason </w:t>
      </w:r>
      <w:proofErr w:type="spellStart"/>
      <w:r>
        <w:rPr>
          <w:rFonts w:ascii="Calibri" w:hAnsi="Calibri" w:cs="Myriad Pro Cond"/>
          <w:bCs/>
        </w:rPr>
        <w:t>Magalen</w:t>
      </w:r>
      <w:proofErr w:type="spellEnd"/>
    </w:p>
    <w:p w14:paraId="108A34F6" w14:textId="77777777" w:rsidR="00205112" w:rsidRDefault="00205112" w:rsidP="00065248">
      <w:pPr>
        <w:spacing w:line="240" w:lineRule="auto"/>
        <w:rPr>
          <w:rFonts w:ascii="Calibri" w:hAnsi="Calibri" w:cs="Myriad Pro Cond"/>
          <w:bCs/>
        </w:rPr>
      </w:pPr>
      <w:r>
        <w:rPr>
          <w:rFonts w:ascii="Calibri" w:hAnsi="Calibri" w:cs="Myriad Pro Cond"/>
          <w:bCs/>
        </w:rPr>
        <w:t>Senator Murray:  Bryan Stebbins</w:t>
      </w:r>
    </w:p>
    <w:p w14:paraId="7929376D" w14:textId="0C5DF66F" w:rsidR="00065248" w:rsidRDefault="00065248" w:rsidP="00065248">
      <w:pPr>
        <w:spacing w:line="240" w:lineRule="auto"/>
        <w:rPr>
          <w:rFonts w:asciiTheme="majorHAnsi" w:hAnsiTheme="majorHAnsi" w:cs="Myriad Pro Cond"/>
          <w:b/>
          <w:bCs/>
        </w:rPr>
      </w:pPr>
      <w:r>
        <w:rPr>
          <w:rFonts w:ascii="Calibri" w:hAnsi="Calibri" w:cs="Myriad Pro Cond"/>
          <w:bCs/>
        </w:rPr>
        <w:t xml:space="preserve">Facilitation </w:t>
      </w:r>
      <w:r w:rsidR="00205112">
        <w:rPr>
          <w:rFonts w:ascii="Calibri" w:hAnsi="Calibri" w:cs="Myriad Pro Cond"/>
          <w:bCs/>
        </w:rPr>
        <w:t>T</w:t>
      </w:r>
      <w:r>
        <w:rPr>
          <w:rFonts w:ascii="Calibri" w:hAnsi="Calibri" w:cs="Myriad Pro Cond"/>
          <w:bCs/>
        </w:rPr>
        <w:t>eam:  Jim Owens, Alisha Morton</w:t>
      </w:r>
    </w:p>
    <w:p w14:paraId="697DCB37" w14:textId="7F8367A3" w:rsidR="00F4692D" w:rsidRDefault="00F4692D" w:rsidP="004864F6">
      <w:pPr>
        <w:spacing w:line="240" w:lineRule="auto"/>
        <w:rPr>
          <w:rFonts w:asciiTheme="majorHAnsi" w:hAnsiTheme="majorHAnsi" w:cs="Myriad Pro Cond"/>
          <w:b/>
          <w:bCs/>
        </w:rPr>
      </w:pPr>
    </w:p>
    <w:p w14:paraId="662CFF83" w14:textId="643707B8" w:rsidR="00F21F38" w:rsidRPr="00C02AC2" w:rsidRDefault="00C02AC2" w:rsidP="004864F6">
      <w:pPr>
        <w:spacing w:line="240" w:lineRule="auto"/>
        <w:rPr>
          <w:rFonts w:asciiTheme="majorHAnsi" w:hAnsiTheme="majorHAnsi"/>
          <w:b/>
        </w:rPr>
      </w:pPr>
      <w:r w:rsidRPr="00C02AC2">
        <w:rPr>
          <w:rFonts w:asciiTheme="majorHAnsi" w:hAnsiTheme="majorHAnsi"/>
          <w:b/>
        </w:rPr>
        <w:t>WELCOME, INTRODUCTIONS AND MEETING PURPOSE</w:t>
      </w:r>
    </w:p>
    <w:p w14:paraId="1AA51E8B" w14:textId="77777777" w:rsidR="00743C91" w:rsidRDefault="00743C91" w:rsidP="004864F6">
      <w:pPr>
        <w:spacing w:line="240" w:lineRule="auto"/>
        <w:rPr>
          <w:rFonts w:asciiTheme="majorHAnsi" w:hAnsiTheme="majorHAnsi"/>
        </w:rPr>
      </w:pPr>
    </w:p>
    <w:p w14:paraId="0BC806C4" w14:textId="40407545" w:rsidR="00C377A6" w:rsidRDefault="00791F46" w:rsidP="004864F6">
      <w:pPr>
        <w:spacing w:line="240" w:lineRule="auto"/>
        <w:rPr>
          <w:rFonts w:asciiTheme="majorHAnsi" w:hAnsiTheme="majorHAnsi"/>
        </w:rPr>
      </w:pPr>
      <w:r>
        <w:rPr>
          <w:rFonts w:asciiTheme="majorHAnsi" w:hAnsiTheme="majorHAnsi"/>
        </w:rPr>
        <w:lastRenderedPageBreak/>
        <w:t>Patty Snow, Oregon Coa</w:t>
      </w:r>
      <w:r w:rsidR="007D6078">
        <w:rPr>
          <w:rFonts w:asciiTheme="majorHAnsi" w:hAnsiTheme="majorHAnsi"/>
        </w:rPr>
        <w:t>s</w:t>
      </w:r>
      <w:r>
        <w:rPr>
          <w:rFonts w:asciiTheme="majorHAnsi" w:hAnsiTheme="majorHAnsi"/>
        </w:rPr>
        <w:t>tal Program Manager</w:t>
      </w:r>
      <w:r w:rsidR="005255D9">
        <w:rPr>
          <w:rFonts w:asciiTheme="majorHAnsi" w:hAnsiTheme="majorHAnsi"/>
        </w:rPr>
        <w:t xml:space="preserve"> </w:t>
      </w:r>
      <w:r w:rsidR="008D2E7E">
        <w:rPr>
          <w:rFonts w:asciiTheme="majorHAnsi" w:hAnsiTheme="majorHAnsi"/>
        </w:rPr>
        <w:t>and co-convener, welcomed p</w:t>
      </w:r>
      <w:r w:rsidR="005255D9">
        <w:rPr>
          <w:rFonts w:asciiTheme="majorHAnsi" w:hAnsiTheme="majorHAnsi"/>
        </w:rPr>
        <w:t>articipants and asked for a</w:t>
      </w:r>
      <w:r w:rsidR="007D6078">
        <w:rPr>
          <w:rFonts w:asciiTheme="majorHAnsi" w:hAnsiTheme="majorHAnsi"/>
        </w:rPr>
        <w:t xml:space="preserve"> </w:t>
      </w:r>
      <w:r w:rsidR="005255D9">
        <w:rPr>
          <w:rFonts w:asciiTheme="majorHAnsi" w:hAnsiTheme="majorHAnsi"/>
        </w:rPr>
        <w:t>r</w:t>
      </w:r>
      <w:r w:rsidR="007D6078">
        <w:rPr>
          <w:rFonts w:asciiTheme="majorHAnsi" w:hAnsiTheme="majorHAnsi"/>
        </w:rPr>
        <w:t xml:space="preserve">ound of Introductions.  </w:t>
      </w:r>
    </w:p>
    <w:p w14:paraId="4BE3A715" w14:textId="26FD3546" w:rsidR="00D74547" w:rsidRDefault="00D74547" w:rsidP="004864F6">
      <w:pPr>
        <w:spacing w:line="240" w:lineRule="auto"/>
        <w:rPr>
          <w:rFonts w:asciiTheme="majorHAnsi" w:hAnsiTheme="majorHAnsi"/>
        </w:rPr>
      </w:pPr>
    </w:p>
    <w:p w14:paraId="7D88CD7B" w14:textId="23FBC978" w:rsidR="00075955" w:rsidRDefault="00075955" w:rsidP="004864F6">
      <w:pPr>
        <w:spacing w:line="240" w:lineRule="auto"/>
        <w:rPr>
          <w:rFonts w:asciiTheme="majorHAnsi" w:hAnsiTheme="majorHAnsi"/>
        </w:rPr>
      </w:pPr>
      <w:r>
        <w:rPr>
          <w:rFonts w:asciiTheme="majorHAnsi" w:hAnsiTheme="majorHAnsi"/>
        </w:rPr>
        <w:t xml:space="preserve">Brian </w:t>
      </w:r>
      <w:r w:rsidR="005255D9">
        <w:rPr>
          <w:rFonts w:asciiTheme="majorHAnsi" w:hAnsiTheme="majorHAnsi"/>
        </w:rPr>
        <w:t>Lynn</w:t>
      </w:r>
      <w:r w:rsidR="008D2E7E">
        <w:rPr>
          <w:rFonts w:asciiTheme="majorHAnsi" w:hAnsiTheme="majorHAnsi"/>
        </w:rPr>
        <w:t>,</w:t>
      </w:r>
      <w:r w:rsidR="005255D9">
        <w:rPr>
          <w:rFonts w:asciiTheme="majorHAnsi" w:hAnsiTheme="majorHAnsi"/>
        </w:rPr>
        <w:t xml:space="preserve"> WDOE </w:t>
      </w:r>
      <w:r w:rsidR="008D2E7E">
        <w:rPr>
          <w:rFonts w:asciiTheme="majorHAnsi" w:hAnsiTheme="majorHAnsi"/>
        </w:rPr>
        <w:t>and Co-convener, then provided</w:t>
      </w:r>
      <w:r>
        <w:rPr>
          <w:rFonts w:asciiTheme="majorHAnsi" w:hAnsiTheme="majorHAnsi"/>
        </w:rPr>
        <w:t xml:space="preserve"> a brief history of the Lower Columbia Solutions Group (LCSG).</w:t>
      </w:r>
    </w:p>
    <w:p w14:paraId="043FEDE2" w14:textId="77777777" w:rsidR="00075955" w:rsidRDefault="00075955" w:rsidP="008E73FC">
      <w:pPr>
        <w:pStyle w:val="ListParagraph"/>
        <w:numPr>
          <w:ilvl w:val="0"/>
          <w:numId w:val="1"/>
        </w:numPr>
        <w:spacing w:line="240" w:lineRule="auto"/>
        <w:rPr>
          <w:rFonts w:asciiTheme="majorHAnsi" w:hAnsiTheme="majorHAnsi"/>
        </w:rPr>
      </w:pPr>
      <w:r>
        <w:rPr>
          <w:rFonts w:asciiTheme="majorHAnsi" w:hAnsiTheme="majorHAnsi"/>
        </w:rPr>
        <w:t>The effort started in 2002 as a bi-state effort that was convened by the two governors at the time.</w:t>
      </w:r>
    </w:p>
    <w:p w14:paraId="2395B6DE" w14:textId="049053B1" w:rsidR="00075955" w:rsidRDefault="00075955" w:rsidP="008E73FC">
      <w:pPr>
        <w:pStyle w:val="ListParagraph"/>
        <w:numPr>
          <w:ilvl w:val="0"/>
          <w:numId w:val="1"/>
        </w:numPr>
        <w:spacing w:line="240" w:lineRule="auto"/>
        <w:rPr>
          <w:rFonts w:asciiTheme="majorHAnsi" w:hAnsiTheme="majorHAnsi"/>
        </w:rPr>
      </w:pPr>
      <w:r>
        <w:rPr>
          <w:rFonts w:asciiTheme="majorHAnsi" w:hAnsiTheme="majorHAnsi"/>
        </w:rPr>
        <w:t>Purpose was to focus on challenges in the Lower Columbia</w:t>
      </w:r>
      <w:r w:rsidR="00FF6B6A">
        <w:rPr>
          <w:rFonts w:asciiTheme="majorHAnsi" w:hAnsiTheme="majorHAnsi"/>
        </w:rPr>
        <w:t xml:space="preserve"> River,</w:t>
      </w:r>
      <w:r>
        <w:rPr>
          <w:rFonts w:asciiTheme="majorHAnsi" w:hAnsiTheme="majorHAnsi"/>
        </w:rPr>
        <w:t xml:space="preserve"> i.e. channel deepening.</w:t>
      </w:r>
    </w:p>
    <w:p w14:paraId="41952C3A" w14:textId="2FE76A72" w:rsidR="00075955" w:rsidRDefault="00075955" w:rsidP="008E73FC">
      <w:pPr>
        <w:pStyle w:val="ListParagraph"/>
        <w:numPr>
          <w:ilvl w:val="0"/>
          <w:numId w:val="1"/>
        </w:numPr>
        <w:spacing w:line="240" w:lineRule="auto"/>
        <w:rPr>
          <w:rFonts w:asciiTheme="majorHAnsi" w:hAnsiTheme="majorHAnsi"/>
        </w:rPr>
      </w:pPr>
      <w:r>
        <w:rPr>
          <w:rFonts w:asciiTheme="majorHAnsi" w:hAnsiTheme="majorHAnsi"/>
        </w:rPr>
        <w:t xml:space="preserve">Funding has never been consistent </w:t>
      </w:r>
      <w:r w:rsidR="00FF6B6A">
        <w:rPr>
          <w:rFonts w:asciiTheme="majorHAnsi" w:hAnsiTheme="majorHAnsi"/>
        </w:rPr>
        <w:t>n</w:t>
      </w:r>
      <w:r>
        <w:rPr>
          <w:rFonts w:asciiTheme="majorHAnsi" w:hAnsiTheme="majorHAnsi"/>
        </w:rPr>
        <w:t>or firmly established and has varied over the years.</w:t>
      </w:r>
    </w:p>
    <w:p w14:paraId="12CE9526" w14:textId="69B7F698" w:rsidR="00075955" w:rsidRDefault="00FF6B6A" w:rsidP="008E73FC">
      <w:pPr>
        <w:pStyle w:val="ListParagraph"/>
        <w:numPr>
          <w:ilvl w:val="0"/>
          <w:numId w:val="1"/>
        </w:numPr>
        <w:spacing w:line="240" w:lineRule="auto"/>
        <w:rPr>
          <w:rFonts w:asciiTheme="majorHAnsi" w:hAnsiTheme="majorHAnsi"/>
        </w:rPr>
      </w:pPr>
      <w:r>
        <w:rPr>
          <w:rFonts w:asciiTheme="majorHAnsi" w:hAnsiTheme="majorHAnsi"/>
        </w:rPr>
        <w:t xml:space="preserve">LCSG consists of </w:t>
      </w:r>
      <w:r w:rsidR="00075955">
        <w:rPr>
          <w:rFonts w:asciiTheme="majorHAnsi" w:hAnsiTheme="majorHAnsi"/>
        </w:rPr>
        <w:t xml:space="preserve">state, local and federal entities and other non-governmental groups.  It hasn’t always been easy. Some relationships were tense / not </w:t>
      </w:r>
      <w:r w:rsidR="00373D66">
        <w:rPr>
          <w:rFonts w:asciiTheme="majorHAnsi" w:hAnsiTheme="majorHAnsi"/>
        </w:rPr>
        <w:t>positive,</w:t>
      </w:r>
      <w:r w:rsidR="00075955">
        <w:rPr>
          <w:rFonts w:asciiTheme="majorHAnsi" w:hAnsiTheme="majorHAnsi"/>
        </w:rPr>
        <w:t xml:space="preserve"> and this effort helped overcome that.  </w:t>
      </w:r>
    </w:p>
    <w:p w14:paraId="1A3C91BF" w14:textId="570F66BE" w:rsidR="00075955" w:rsidRDefault="00075955" w:rsidP="008E73FC">
      <w:pPr>
        <w:pStyle w:val="ListParagraph"/>
        <w:numPr>
          <w:ilvl w:val="0"/>
          <w:numId w:val="1"/>
        </w:numPr>
        <w:spacing w:line="240" w:lineRule="auto"/>
        <w:rPr>
          <w:rFonts w:asciiTheme="majorHAnsi" w:hAnsiTheme="majorHAnsi"/>
        </w:rPr>
      </w:pPr>
      <w:r>
        <w:rPr>
          <w:rFonts w:asciiTheme="majorHAnsi" w:hAnsiTheme="majorHAnsi"/>
        </w:rPr>
        <w:t>After channel deepening</w:t>
      </w:r>
      <w:r w:rsidR="00FF6B6A">
        <w:rPr>
          <w:rFonts w:asciiTheme="majorHAnsi" w:hAnsiTheme="majorHAnsi"/>
        </w:rPr>
        <w:t>, LCSG</w:t>
      </w:r>
      <w:r>
        <w:rPr>
          <w:rFonts w:asciiTheme="majorHAnsi" w:hAnsiTheme="majorHAnsi"/>
        </w:rPr>
        <w:t xml:space="preserve"> really focused on regional sediment management and </w:t>
      </w:r>
      <w:r w:rsidR="00FF6B6A">
        <w:rPr>
          <w:rFonts w:asciiTheme="majorHAnsi" w:hAnsiTheme="majorHAnsi"/>
        </w:rPr>
        <w:t xml:space="preserve">ultimately adopted </w:t>
      </w:r>
      <w:r>
        <w:rPr>
          <w:rFonts w:asciiTheme="majorHAnsi" w:hAnsiTheme="majorHAnsi"/>
        </w:rPr>
        <w:t xml:space="preserve">a Regional Sediment Management Plan (RSMP) </w:t>
      </w:r>
      <w:r w:rsidR="00FF6B6A">
        <w:rPr>
          <w:rFonts w:asciiTheme="majorHAnsi" w:hAnsiTheme="majorHAnsi"/>
        </w:rPr>
        <w:t xml:space="preserve">for the mouth of the Columbia River </w:t>
      </w:r>
      <w:r>
        <w:rPr>
          <w:rFonts w:asciiTheme="majorHAnsi" w:hAnsiTheme="majorHAnsi"/>
        </w:rPr>
        <w:t xml:space="preserve">in 2011.  </w:t>
      </w:r>
    </w:p>
    <w:p w14:paraId="20B0160B" w14:textId="793ECDB3" w:rsidR="00075955" w:rsidRDefault="00075955" w:rsidP="008E73FC">
      <w:pPr>
        <w:pStyle w:val="ListParagraph"/>
        <w:numPr>
          <w:ilvl w:val="0"/>
          <w:numId w:val="1"/>
        </w:numPr>
        <w:spacing w:line="240" w:lineRule="auto"/>
        <w:rPr>
          <w:rFonts w:asciiTheme="majorHAnsi" w:hAnsiTheme="majorHAnsi"/>
        </w:rPr>
      </w:pPr>
      <w:r>
        <w:rPr>
          <w:rFonts w:asciiTheme="majorHAnsi" w:hAnsiTheme="majorHAnsi"/>
        </w:rPr>
        <w:t xml:space="preserve">We are in the midst of implementing the RSMP.  We have all this clean, beautiful sand that comes out of the Columbia and we’re determining what to do with that sand, how to use it in the most beneficial way possible.  </w:t>
      </w:r>
      <w:r w:rsidRPr="00B26710">
        <w:rPr>
          <w:rFonts w:asciiTheme="majorHAnsi" w:hAnsiTheme="majorHAnsi"/>
        </w:rPr>
        <w:t>Sustaining beaches, reducing erosion and shoring up the jett</w:t>
      </w:r>
      <w:r w:rsidR="00FF6B6A">
        <w:rPr>
          <w:rFonts w:asciiTheme="majorHAnsi" w:hAnsiTheme="majorHAnsi"/>
        </w:rPr>
        <w:t>ies</w:t>
      </w:r>
      <w:r w:rsidRPr="00B26710">
        <w:rPr>
          <w:rFonts w:asciiTheme="majorHAnsi" w:hAnsiTheme="majorHAnsi"/>
        </w:rPr>
        <w:t xml:space="preserve"> are the best uses.  We are trying to </w:t>
      </w:r>
      <w:r w:rsidR="00FF6B6A">
        <w:rPr>
          <w:rFonts w:asciiTheme="majorHAnsi" w:hAnsiTheme="majorHAnsi"/>
        </w:rPr>
        <w:t>achieve</w:t>
      </w:r>
      <w:r w:rsidRPr="00B26710">
        <w:rPr>
          <w:rFonts w:asciiTheme="majorHAnsi" w:hAnsiTheme="majorHAnsi"/>
        </w:rPr>
        <w:t xml:space="preserve"> those </w:t>
      </w:r>
      <w:r w:rsidR="00FF6B6A">
        <w:rPr>
          <w:rFonts w:asciiTheme="majorHAnsi" w:hAnsiTheme="majorHAnsi"/>
        </w:rPr>
        <w:t xml:space="preserve">beneficial </w:t>
      </w:r>
      <w:r w:rsidRPr="00B26710">
        <w:rPr>
          <w:rFonts w:asciiTheme="majorHAnsi" w:hAnsiTheme="majorHAnsi"/>
        </w:rPr>
        <w:t xml:space="preserve">uses in the best </w:t>
      </w:r>
      <w:r w:rsidR="00FF6B6A">
        <w:rPr>
          <w:rFonts w:asciiTheme="majorHAnsi" w:hAnsiTheme="majorHAnsi"/>
        </w:rPr>
        <w:t xml:space="preserve">possible </w:t>
      </w:r>
      <w:r w:rsidRPr="00B26710">
        <w:rPr>
          <w:rFonts w:asciiTheme="majorHAnsi" w:hAnsiTheme="majorHAnsi"/>
        </w:rPr>
        <w:t>way</w:t>
      </w:r>
      <w:r w:rsidR="00FF6B6A">
        <w:rPr>
          <w:rFonts w:asciiTheme="majorHAnsi" w:hAnsiTheme="majorHAnsi"/>
        </w:rPr>
        <w:t>s</w:t>
      </w:r>
      <w:r w:rsidRPr="00B26710">
        <w:rPr>
          <w:rFonts w:asciiTheme="majorHAnsi" w:hAnsiTheme="majorHAnsi"/>
        </w:rPr>
        <w:t>.</w:t>
      </w:r>
    </w:p>
    <w:p w14:paraId="3EC31277" w14:textId="4555CAB8" w:rsidR="005255D9" w:rsidRPr="00B26710" w:rsidRDefault="005255D9" w:rsidP="008E73FC">
      <w:pPr>
        <w:pStyle w:val="ListParagraph"/>
        <w:numPr>
          <w:ilvl w:val="0"/>
          <w:numId w:val="1"/>
        </w:numPr>
        <w:spacing w:line="240" w:lineRule="auto"/>
        <w:rPr>
          <w:rFonts w:asciiTheme="majorHAnsi" w:hAnsiTheme="majorHAnsi"/>
        </w:rPr>
      </w:pPr>
      <w:r>
        <w:rPr>
          <w:rFonts w:asciiTheme="majorHAnsi" w:hAnsiTheme="majorHAnsi"/>
        </w:rPr>
        <w:t xml:space="preserve">At the North Head </w:t>
      </w:r>
      <w:r w:rsidR="00DE4E47">
        <w:rPr>
          <w:rFonts w:asciiTheme="majorHAnsi" w:hAnsiTheme="majorHAnsi"/>
        </w:rPr>
        <w:t>S</w:t>
      </w:r>
      <w:r>
        <w:rPr>
          <w:rFonts w:asciiTheme="majorHAnsi" w:hAnsiTheme="majorHAnsi"/>
        </w:rPr>
        <w:t>ite</w:t>
      </w:r>
      <w:r w:rsidR="00DE4E47">
        <w:rPr>
          <w:rFonts w:asciiTheme="majorHAnsi" w:hAnsiTheme="majorHAnsi"/>
        </w:rPr>
        <w:t>,</w:t>
      </w:r>
      <w:r>
        <w:rPr>
          <w:rFonts w:asciiTheme="majorHAnsi" w:hAnsiTheme="majorHAnsi"/>
        </w:rPr>
        <w:t xml:space="preserve"> </w:t>
      </w:r>
      <w:r w:rsidR="00FF6B6A">
        <w:rPr>
          <w:rFonts w:asciiTheme="majorHAnsi" w:hAnsiTheme="majorHAnsi"/>
        </w:rPr>
        <w:t>a</w:t>
      </w:r>
      <w:r>
        <w:rPr>
          <w:rFonts w:asciiTheme="majorHAnsi" w:hAnsiTheme="majorHAnsi"/>
        </w:rPr>
        <w:t xml:space="preserve"> pilot </w:t>
      </w:r>
      <w:r w:rsidR="00FF6B6A">
        <w:rPr>
          <w:rFonts w:asciiTheme="majorHAnsi" w:hAnsiTheme="majorHAnsi"/>
        </w:rPr>
        <w:t xml:space="preserve">project is underway.  We’ll be discussing </w:t>
      </w:r>
      <w:r>
        <w:rPr>
          <w:rFonts w:asciiTheme="majorHAnsi" w:hAnsiTheme="majorHAnsi"/>
        </w:rPr>
        <w:t xml:space="preserve">that site </w:t>
      </w:r>
      <w:r w:rsidR="00FF6B6A">
        <w:rPr>
          <w:rFonts w:asciiTheme="majorHAnsi" w:hAnsiTheme="majorHAnsi"/>
        </w:rPr>
        <w:t>in</w:t>
      </w:r>
      <w:r>
        <w:rPr>
          <w:rFonts w:asciiTheme="majorHAnsi" w:hAnsiTheme="majorHAnsi"/>
        </w:rPr>
        <w:t xml:space="preserve"> this meeting.  </w:t>
      </w:r>
      <w:r w:rsidR="00FF6B6A">
        <w:rPr>
          <w:rFonts w:asciiTheme="majorHAnsi" w:hAnsiTheme="majorHAnsi"/>
        </w:rPr>
        <w:t xml:space="preserve">At </w:t>
      </w:r>
      <w:r>
        <w:rPr>
          <w:rFonts w:asciiTheme="majorHAnsi" w:hAnsiTheme="majorHAnsi"/>
        </w:rPr>
        <w:t>Benson Beach</w:t>
      </w:r>
      <w:r w:rsidR="00FF6B6A">
        <w:rPr>
          <w:rFonts w:asciiTheme="majorHAnsi" w:hAnsiTheme="majorHAnsi"/>
        </w:rPr>
        <w:t xml:space="preserve">, we have significant, ongoing beach erosion but </w:t>
      </w:r>
      <w:r>
        <w:rPr>
          <w:rFonts w:asciiTheme="majorHAnsi" w:hAnsiTheme="majorHAnsi"/>
        </w:rPr>
        <w:t xml:space="preserve">challenges </w:t>
      </w:r>
      <w:r w:rsidR="00FF6B6A">
        <w:rPr>
          <w:rFonts w:asciiTheme="majorHAnsi" w:hAnsiTheme="majorHAnsi"/>
        </w:rPr>
        <w:t xml:space="preserve">in terms of </w:t>
      </w:r>
      <w:r>
        <w:rPr>
          <w:rFonts w:asciiTheme="majorHAnsi" w:hAnsiTheme="majorHAnsi"/>
        </w:rPr>
        <w:t>cost</w:t>
      </w:r>
      <w:r w:rsidR="00FF6B6A">
        <w:rPr>
          <w:rFonts w:asciiTheme="majorHAnsi" w:hAnsiTheme="majorHAnsi"/>
        </w:rPr>
        <w:t xml:space="preserve"> to place sand ashore</w:t>
      </w:r>
      <w:r>
        <w:rPr>
          <w:rFonts w:asciiTheme="majorHAnsi" w:hAnsiTheme="majorHAnsi"/>
        </w:rPr>
        <w:t xml:space="preserve"> and we want to continue</w:t>
      </w:r>
      <w:r w:rsidR="00FF6B6A">
        <w:rPr>
          <w:rFonts w:asciiTheme="majorHAnsi" w:hAnsiTheme="majorHAnsi"/>
        </w:rPr>
        <w:t xml:space="preserve"> the</w:t>
      </w:r>
      <w:r>
        <w:rPr>
          <w:rFonts w:asciiTheme="majorHAnsi" w:hAnsiTheme="majorHAnsi"/>
        </w:rPr>
        <w:t xml:space="preserve"> conversation today</w:t>
      </w:r>
      <w:r w:rsidR="00FF6B6A">
        <w:rPr>
          <w:rFonts w:asciiTheme="majorHAnsi" w:hAnsiTheme="majorHAnsi"/>
        </w:rPr>
        <w:t xml:space="preserve"> about what we do there</w:t>
      </w:r>
      <w:r>
        <w:rPr>
          <w:rFonts w:asciiTheme="majorHAnsi" w:hAnsiTheme="majorHAnsi"/>
        </w:rPr>
        <w:t xml:space="preserve">.  </w:t>
      </w:r>
    </w:p>
    <w:p w14:paraId="1E4A6CAE" w14:textId="4EA98CDA" w:rsidR="00075955" w:rsidRDefault="00FF6B6A" w:rsidP="008E73FC">
      <w:pPr>
        <w:pStyle w:val="ListParagraph"/>
        <w:numPr>
          <w:ilvl w:val="0"/>
          <w:numId w:val="1"/>
        </w:numPr>
        <w:spacing w:line="240" w:lineRule="auto"/>
        <w:rPr>
          <w:rFonts w:asciiTheme="majorHAnsi" w:hAnsiTheme="majorHAnsi"/>
        </w:rPr>
      </w:pPr>
      <w:r>
        <w:rPr>
          <w:rFonts w:asciiTheme="majorHAnsi" w:hAnsiTheme="majorHAnsi"/>
        </w:rPr>
        <w:t>RSMP</w:t>
      </w:r>
      <w:r w:rsidR="00075955">
        <w:rPr>
          <w:rFonts w:asciiTheme="majorHAnsi" w:hAnsiTheme="majorHAnsi"/>
        </w:rPr>
        <w:t xml:space="preserve"> identifies current and future potential disposal sites to keep the sand in the system.  It is built around an adaptive management process.  In </w:t>
      </w:r>
      <w:r w:rsidR="005255D9">
        <w:rPr>
          <w:rFonts w:asciiTheme="majorHAnsi" w:hAnsiTheme="majorHAnsi"/>
        </w:rPr>
        <w:t>2015</w:t>
      </w:r>
      <w:r>
        <w:rPr>
          <w:rFonts w:asciiTheme="majorHAnsi" w:hAnsiTheme="majorHAnsi"/>
        </w:rPr>
        <w:t>,</w:t>
      </w:r>
      <w:r w:rsidR="00075955">
        <w:rPr>
          <w:rFonts w:asciiTheme="majorHAnsi" w:hAnsiTheme="majorHAnsi"/>
        </w:rPr>
        <w:t xml:space="preserve"> we came back to this group to confirm if we are all in this and </w:t>
      </w:r>
      <w:r>
        <w:rPr>
          <w:rFonts w:asciiTheme="majorHAnsi" w:hAnsiTheme="majorHAnsi"/>
        </w:rPr>
        <w:t>whether this work</w:t>
      </w:r>
      <w:r w:rsidR="00075955">
        <w:rPr>
          <w:rFonts w:asciiTheme="majorHAnsi" w:hAnsiTheme="majorHAnsi"/>
        </w:rPr>
        <w:t xml:space="preserve"> is still important.  There was a resounding nod from the group that it’s really helpful to have a third party that is more neutral coordinating the effort.</w:t>
      </w:r>
      <w:r w:rsidR="005255D9">
        <w:rPr>
          <w:rFonts w:asciiTheme="majorHAnsi" w:hAnsiTheme="majorHAnsi"/>
        </w:rPr>
        <w:t xml:space="preserve"> Jim’s role has been key in this process. </w:t>
      </w:r>
    </w:p>
    <w:p w14:paraId="28380A08" w14:textId="373491FD" w:rsidR="00075955" w:rsidRDefault="00FF6B6A" w:rsidP="008E73FC">
      <w:pPr>
        <w:pStyle w:val="ListParagraph"/>
        <w:numPr>
          <w:ilvl w:val="0"/>
          <w:numId w:val="1"/>
        </w:numPr>
        <w:spacing w:line="240" w:lineRule="auto"/>
        <w:rPr>
          <w:rFonts w:asciiTheme="majorHAnsi" w:hAnsiTheme="majorHAnsi"/>
        </w:rPr>
      </w:pPr>
      <w:r>
        <w:rPr>
          <w:rFonts w:asciiTheme="majorHAnsi" w:hAnsiTheme="majorHAnsi"/>
        </w:rPr>
        <w:t xml:space="preserve">The two </w:t>
      </w:r>
      <w:r w:rsidR="00075955">
        <w:rPr>
          <w:rFonts w:asciiTheme="majorHAnsi" w:hAnsiTheme="majorHAnsi"/>
        </w:rPr>
        <w:t>Governors offices are no longer engaged like they were historically</w:t>
      </w:r>
      <w:r>
        <w:rPr>
          <w:rFonts w:asciiTheme="majorHAnsi" w:hAnsiTheme="majorHAnsi"/>
        </w:rPr>
        <w:t xml:space="preserve"> and the convening is now provided by the two states’ </w:t>
      </w:r>
      <w:r w:rsidR="00075955">
        <w:rPr>
          <w:rFonts w:asciiTheme="majorHAnsi" w:hAnsiTheme="majorHAnsi"/>
        </w:rPr>
        <w:t>coastal management program</w:t>
      </w:r>
      <w:r>
        <w:rPr>
          <w:rFonts w:asciiTheme="majorHAnsi" w:hAnsiTheme="majorHAnsi"/>
        </w:rPr>
        <w:t>s</w:t>
      </w:r>
      <w:r w:rsidR="00075955">
        <w:rPr>
          <w:rFonts w:asciiTheme="majorHAnsi" w:hAnsiTheme="majorHAnsi"/>
        </w:rPr>
        <w:t xml:space="preserve">.  </w:t>
      </w:r>
    </w:p>
    <w:p w14:paraId="4022409A" w14:textId="5E6CDB22" w:rsidR="005255D9" w:rsidRDefault="005255D9" w:rsidP="008E73FC">
      <w:pPr>
        <w:pStyle w:val="ListParagraph"/>
        <w:numPr>
          <w:ilvl w:val="0"/>
          <w:numId w:val="1"/>
        </w:numPr>
        <w:spacing w:line="240" w:lineRule="auto"/>
        <w:rPr>
          <w:rFonts w:asciiTheme="majorHAnsi" w:hAnsiTheme="majorHAnsi"/>
        </w:rPr>
      </w:pPr>
      <w:r>
        <w:rPr>
          <w:rFonts w:asciiTheme="majorHAnsi" w:hAnsiTheme="majorHAnsi"/>
        </w:rPr>
        <w:t xml:space="preserve">This past year we attempted </w:t>
      </w:r>
      <w:r w:rsidR="00FF6B6A">
        <w:rPr>
          <w:rFonts w:asciiTheme="majorHAnsi" w:hAnsiTheme="majorHAnsi"/>
        </w:rPr>
        <w:t>to put in place cooperative agreements with agencies within the two states a</w:t>
      </w:r>
      <w:r>
        <w:rPr>
          <w:rFonts w:asciiTheme="majorHAnsi" w:hAnsiTheme="majorHAnsi"/>
        </w:rPr>
        <w:t xml:space="preserve">nd it turned out to be </w:t>
      </w:r>
      <w:r w:rsidR="00FF6B6A">
        <w:rPr>
          <w:rFonts w:asciiTheme="majorHAnsi" w:hAnsiTheme="majorHAnsi"/>
        </w:rPr>
        <w:t xml:space="preserve">a logistical </w:t>
      </w:r>
      <w:r>
        <w:rPr>
          <w:rFonts w:asciiTheme="majorHAnsi" w:hAnsiTheme="majorHAnsi"/>
        </w:rPr>
        <w:t xml:space="preserve">nightmare.  </w:t>
      </w:r>
    </w:p>
    <w:p w14:paraId="2BBF8864" w14:textId="6DE03C24" w:rsidR="00D74547" w:rsidRDefault="00D74547" w:rsidP="004864F6">
      <w:pPr>
        <w:spacing w:line="240" w:lineRule="auto"/>
        <w:rPr>
          <w:rFonts w:asciiTheme="majorHAnsi" w:hAnsiTheme="majorHAnsi"/>
        </w:rPr>
      </w:pPr>
    </w:p>
    <w:p w14:paraId="4E702CC9" w14:textId="68243B95" w:rsidR="00D74547" w:rsidRDefault="00D74547" w:rsidP="004864F6">
      <w:pPr>
        <w:spacing w:line="240" w:lineRule="auto"/>
        <w:rPr>
          <w:rFonts w:asciiTheme="majorHAnsi" w:hAnsiTheme="majorHAnsi"/>
        </w:rPr>
      </w:pPr>
      <w:r>
        <w:rPr>
          <w:rFonts w:asciiTheme="majorHAnsi" w:hAnsiTheme="majorHAnsi"/>
        </w:rPr>
        <w:t xml:space="preserve">Patty </w:t>
      </w:r>
      <w:r w:rsidR="005255D9">
        <w:rPr>
          <w:rFonts w:asciiTheme="majorHAnsi" w:hAnsiTheme="majorHAnsi"/>
        </w:rPr>
        <w:t>reviewed the meeting objectives:</w:t>
      </w:r>
    </w:p>
    <w:p w14:paraId="510EB2D9" w14:textId="47904623" w:rsidR="005255D9" w:rsidRDefault="005255D9" w:rsidP="008E73FC">
      <w:pPr>
        <w:pStyle w:val="ListParagraph"/>
        <w:numPr>
          <w:ilvl w:val="0"/>
          <w:numId w:val="2"/>
        </w:numPr>
        <w:spacing w:line="240" w:lineRule="auto"/>
        <w:rPr>
          <w:rFonts w:asciiTheme="majorHAnsi" w:hAnsiTheme="majorHAnsi"/>
        </w:rPr>
      </w:pPr>
      <w:r>
        <w:rPr>
          <w:rFonts w:asciiTheme="majorHAnsi" w:hAnsiTheme="majorHAnsi"/>
        </w:rPr>
        <w:t xml:space="preserve">Assuming that we have progressed from a series of pilot projects to a routine </w:t>
      </w:r>
      <w:r w:rsidR="00090DB7">
        <w:rPr>
          <w:rFonts w:asciiTheme="majorHAnsi" w:hAnsiTheme="majorHAnsi"/>
        </w:rPr>
        <w:t>disposal</w:t>
      </w:r>
      <w:r>
        <w:rPr>
          <w:rFonts w:asciiTheme="majorHAnsi" w:hAnsiTheme="majorHAnsi"/>
        </w:rPr>
        <w:t xml:space="preserve"> and monitoring program at the South Jetty Site, what is the threshold for no harm in terms of disposal volume?  Are we comfortable that the site’s recertification process scheduled for 2022 will provide the appropriate process and timing for assessing the need for adaptive management of disposal and monitoring at this site?</w:t>
      </w:r>
    </w:p>
    <w:p w14:paraId="5CD5AB1C" w14:textId="716B35A4" w:rsidR="005255D9" w:rsidRDefault="00007D86" w:rsidP="008E73FC">
      <w:pPr>
        <w:pStyle w:val="ListParagraph"/>
        <w:numPr>
          <w:ilvl w:val="0"/>
          <w:numId w:val="2"/>
        </w:numPr>
        <w:spacing w:line="240" w:lineRule="auto"/>
        <w:rPr>
          <w:rFonts w:asciiTheme="majorHAnsi" w:hAnsiTheme="majorHAnsi"/>
        </w:rPr>
      </w:pPr>
      <w:r>
        <w:rPr>
          <w:rFonts w:asciiTheme="majorHAnsi" w:hAnsiTheme="majorHAnsi"/>
        </w:rPr>
        <w:t>What can we conclude about the North Head Site from the two-year pilot project? What are the next steps for this site?</w:t>
      </w:r>
    </w:p>
    <w:p w14:paraId="38F5DA53" w14:textId="0B2CEEF1" w:rsidR="00007D86" w:rsidRDefault="00007D86" w:rsidP="008E73FC">
      <w:pPr>
        <w:pStyle w:val="ListParagraph"/>
        <w:numPr>
          <w:ilvl w:val="0"/>
          <w:numId w:val="2"/>
        </w:numPr>
        <w:spacing w:line="240" w:lineRule="auto"/>
        <w:rPr>
          <w:rFonts w:asciiTheme="majorHAnsi" w:hAnsiTheme="majorHAnsi"/>
        </w:rPr>
      </w:pPr>
      <w:r>
        <w:rPr>
          <w:rFonts w:asciiTheme="majorHAnsi" w:hAnsiTheme="majorHAnsi"/>
        </w:rPr>
        <w:t>Based on what have we learned today about RSM authorities and funding opportunities, what are the strategies and next steps for establishing a sustainable beneficial use program at MCR?</w:t>
      </w:r>
    </w:p>
    <w:p w14:paraId="55D74F1E" w14:textId="38C75312" w:rsidR="00007D86" w:rsidRDefault="00007D86" w:rsidP="008E73FC">
      <w:pPr>
        <w:pStyle w:val="ListParagraph"/>
        <w:numPr>
          <w:ilvl w:val="0"/>
          <w:numId w:val="2"/>
        </w:numPr>
        <w:spacing w:line="240" w:lineRule="auto"/>
        <w:rPr>
          <w:rFonts w:asciiTheme="majorHAnsi" w:hAnsiTheme="majorHAnsi"/>
        </w:rPr>
      </w:pPr>
      <w:r>
        <w:rPr>
          <w:rFonts w:asciiTheme="majorHAnsi" w:hAnsiTheme="majorHAnsi"/>
        </w:rPr>
        <w:lastRenderedPageBreak/>
        <w:t xml:space="preserve">What is the overall strategy and the next steps for implementing </w:t>
      </w:r>
      <w:r w:rsidR="00DE4E47">
        <w:rPr>
          <w:rFonts w:asciiTheme="majorHAnsi" w:hAnsiTheme="majorHAnsi"/>
        </w:rPr>
        <w:t>onshore</w:t>
      </w:r>
      <w:r>
        <w:rPr>
          <w:rFonts w:asciiTheme="majorHAnsi" w:hAnsiTheme="majorHAnsi"/>
        </w:rPr>
        <w:t xml:space="preserve"> placement at Benson Beach?</w:t>
      </w:r>
    </w:p>
    <w:p w14:paraId="611AAC81" w14:textId="49C8AB9F" w:rsidR="00007D86" w:rsidRPr="005255D9" w:rsidRDefault="00007D86" w:rsidP="008E73FC">
      <w:pPr>
        <w:pStyle w:val="ListParagraph"/>
        <w:numPr>
          <w:ilvl w:val="0"/>
          <w:numId w:val="2"/>
        </w:numPr>
        <w:spacing w:line="240" w:lineRule="auto"/>
        <w:rPr>
          <w:rFonts w:asciiTheme="majorHAnsi" w:hAnsiTheme="majorHAnsi"/>
        </w:rPr>
      </w:pPr>
      <w:r>
        <w:rPr>
          <w:rFonts w:asciiTheme="majorHAnsi" w:hAnsiTheme="majorHAnsi"/>
        </w:rPr>
        <w:t>What are the next steps for this group? Timing and assignments?</w:t>
      </w:r>
    </w:p>
    <w:p w14:paraId="29EE6B1F" w14:textId="4C921D79" w:rsidR="008D5923" w:rsidRDefault="008D5923" w:rsidP="004864F6">
      <w:pPr>
        <w:spacing w:line="240" w:lineRule="auto"/>
        <w:rPr>
          <w:rFonts w:asciiTheme="majorHAnsi" w:hAnsiTheme="majorHAnsi"/>
        </w:rPr>
      </w:pPr>
    </w:p>
    <w:p w14:paraId="2CE9C92F" w14:textId="4CD10008" w:rsidR="00D74547" w:rsidRDefault="00007D86" w:rsidP="004864F6">
      <w:pPr>
        <w:spacing w:line="240" w:lineRule="auto"/>
        <w:rPr>
          <w:rFonts w:asciiTheme="majorHAnsi" w:hAnsiTheme="majorHAnsi"/>
        </w:rPr>
      </w:pPr>
      <w:r>
        <w:rPr>
          <w:rFonts w:asciiTheme="majorHAnsi" w:hAnsiTheme="majorHAnsi"/>
        </w:rPr>
        <w:t xml:space="preserve">Patty and Brian reminded the group that this is </w:t>
      </w:r>
      <w:r w:rsidR="00D74547">
        <w:rPr>
          <w:rFonts w:asciiTheme="majorHAnsi" w:hAnsiTheme="majorHAnsi"/>
        </w:rPr>
        <w:t>Jim’s last meeting with us.</w:t>
      </w:r>
      <w:r>
        <w:rPr>
          <w:rFonts w:asciiTheme="majorHAnsi" w:hAnsiTheme="majorHAnsi"/>
        </w:rPr>
        <w:t xml:space="preserve"> </w:t>
      </w:r>
      <w:r w:rsidR="00D74547">
        <w:rPr>
          <w:rFonts w:asciiTheme="majorHAnsi" w:hAnsiTheme="majorHAnsi"/>
        </w:rPr>
        <w:t>Dale Beasley</w:t>
      </w:r>
      <w:r>
        <w:rPr>
          <w:rFonts w:asciiTheme="majorHAnsi" w:hAnsiTheme="majorHAnsi"/>
        </w:rPr>
        <w:t xml:space="preserve"> said</w:t>
      </w:r>
      <w:r w:rsidR="00D74547">
        <w:rPr>
          <w:rFonts w:asciiTheme="majorHAnsi" w:hAnsiTheme="majorHAnsi"/>
        </w:rPr>
        <w:t xml:space="preserve"> </w:t>
      </w:r>
      <w:r>
        <w:rPr>
          <w:rFonts w:asciiTheme="majorHAnsi" w:hAnsiTheme="majorHAnsi"/>
        </w:rPr>
        <w:t>he</w:t>
      </w:r>
      <w:r w:rsidR="00D74547">
        <w:rPr>
          <w:rFonts w:asciiTheme="majorHAnsi" w:hAnsiTheme="majorHAnsi"/>
        </w:rPr>
        <w:t xml:space="preserve">’d like to </w:t>
      </w:r>
      <w:r w:rsidR="00FF6B6A">
        <w:rPr>
          <w:rFonts w:asciiTheme="majorHAnsi" w:hAnsiTheme="majorHAnsi"/>
        </w:rPr>
        <w:t xml:space="preserve">personally </w:t>
      </w:r>
      <w:r w:rsidR="00D74547">
        <w:rPr>
          <w:rFonts w:asciiTheme="majorHAnsi" w:hAnsiTheme="majorHAnsi"/>
        </w:rPr>
        <w:t xml:space="preserve">thank Jim Owens </w:t>
      </w:r>
      <w:r w:rsidR="002F02BC">
        <w:rPr>
          <w:rFonts w:asciiTheme="majorHAnsi" w:hAnsiTheme="majorHAnsi"/>
        </w:rPr>
        <w:t>for his many years of service to the group</w:t>
      </w:r>
      <w:r w:rsidR="00D74547">
        <w:rPr>
          <w:rFonts w:asciiTheme="majorHAnsi" w:hAnsiTheme="majorHAnsi"/>
        </w:rPr>
        <w:t xml:space="preserve">.  </w:t>
      </w:r>
    </w:p>
    <w:p w14:paraId="37584ED7" w14:textId="51D56ADE" w:rsidR="00D74547" w:rsidRDefault="00D74547" w:rsidP="004864F6">
      <w:pPr>
        <w:spacing w:line="240" w:lineRule="auto"/>
        <w:rPr>
          <w:rFonts w:asciiTheme="majorHAnsi" w:hAnsiTheme="majorHAnsi"/>
        </w:rPr>
      </w:pPr>
    </w:p>
    <w:p w14:paraId="6D822C2C" w14:textId="77777777" w:rsidR="00FF6B6A" w:rsidRDefault="00FF6B6A" w:rsidP="004864F6">
      <w:pPr>
        <w:spacing w:line="240" w:lineRule="auto"/>
        <w:rPr>
          <w:rFonts w:asciiTheme="majorHAnsi" w:hAnsiTheme="majorHAnsi"/>
        </w:rPr>
      </w:pPr>
    </w:p>
    <w:p w14:paraId="03719B8C" w14:textId="2ACE8EE7" w:rsidR="00D74547" w:rsidRDefault="004864F6" w:rsidP="004864F6">
      <w:pPr>
        <w:spacing w:line="240" w:lineRule="auto"/>
        <w:rPr>
          <w:rFonts w:asciiTheme="majorHAnsi" w:hAnsiTheme="majorHAnsi"/>
        </w:rPr>
      </w:pPr>
      <w:r>
        <w:rPr>
          <w:rFonts w:asciiTheme="majorHAnsi" w:hAnsiTheme="majorHAnsi"/>
        </w:rPr>
        <w:t xml:space="preserve">Jim said it’s fair to say that Jarod Norton’s </w:t>
      </w:r>
      <w:r w:rsidR="00FF6B6A">
        <w:rPr>
          <w:rFonts w:asciiTheme="majorHAnsi" w:hAnsiTheme="majorHAnsi"/>
        </w:rPr>
        <w:t>role as the MCR project</w:t>
      </w:r>
      <w:r w:rsidR="00111E07">
        <w:rPr>
          <w:rFonts w:asciiTheme="majorHAnsi" w:hAnsiTheme="majorHAnsi"/>
        </w:rPr>
        <w:t xml:space="preserve"> </w:t>
      </w:r>
      <w:r>
        <w:rPr>
          <w:rFonts w:asciiTheme="majorHAnsi" w:hAnsiTheme="majorHAnsi"/>
        </w:rPr>
        <w:t xml:space="preserve">manager helped moved all of this along exponentially from where it had been and helped us build a much closer and healthier </w:t>
      </w:r>
      <w:r w:rsidR="00111E07">
        <w:rPr>
          <w:rFonts w:asciiTheme="majorHAnsi" w:hAnsiTheme="majorHAnsi"/>
        </w:rPr>
        <w:t xml:space="preserve">working </w:t>
      </w:r>
      <w:r>
        <w:rPr>
          <w:rFonts w:asciiTheme="majorHAnsi" w:hAnsiTheme="majorHAnsi"/>
        </w:rPr>
        <w:t>relationship with the Corp.</w:t>
      </w:r>
    </w:p>
    <w:p w14:paraId="06437A19" w14:textId="69E336E8" w:rsidR="006C666E" w:rsidRDefault="006C666E" w:rsidP="004864F6">
      <w:pPr>
        <w:spacing w:line="240" w:lineRule="auto"/>
        <w:rPr>
          <w:rFonts w:asciiTheme="majorHAnsi" w:hAnsiTheme="majorHAnsi"/>
        </w:rPr>
      </w:pPr>
    </w:p>
    <w:p w14:paraId="42EA7702" w14:textId="3ECBE8FB" w:rsidR="00F50348" w:rsidRPr="00743C91" w:rsidRDefault="00090DB7" w:rsidP="004864F6">
      <w:pPr>
        <w:spacing w:line="240" w:lineRule="auto"/>
        <w:rPr>
          <w:rFonts w:asciiTheme="majorHAnsi" w:hAnsiTheme="majorHAnsi"/>
          <w:b/>
          <w:bCs/>
        </w:rPr>
      </w:pPr>
      <w:r w:rsidRPr="00743C91">
        <w:rPr>
          <w:rFonts w:asciiTheme="majorHAnsi" w:hAnsiTheme="majorHAnsi"/>
          <w:b/>
          <w:bCs/>
        </w:rPr>
        <w:t>PRESENTATION AND FACILITATED Q/A</w:t>
      </w:r>
    </w:p>
    <w:p w14:paraId="697F8595" w14:textId="77777777" w:rsidR="00373D66" w:rsidRDefault="00373D66" w:rsidP="004864F6">
      <w:pPr>
        <w:spacing w:line="240" w:lineRule="auto"/>
        <w:rPr>
          <w:rFonts w:asciiTheme="majorHAnsi" w:hAnsiTheme="majorHAnsi"/>
          <w:b/>
          <w:bCs/>
          <w:i/>
          <w:iCs/>
        </w:rPr>
      </w:pPr>
    </w:p>
    <w:p w14:paraId="58C44DFA" w14:textId="75F366E2" w:rsidR="004864F6" w:rsidRPr="00373D66" w:rsidRDefault="004864F6" w:rsidP="004864F6">
      <w:pPr>
        <w:spacing w:line="240" w:lineRule="auto"/>
        <w:rPr>
          <w:rFonts w:asciiTheme="majorHAnsi" w:hAnsiTheme="majorHAnsi"/>
          <w:b/>
          <w:bCs/>
          <w:i/>
          <w:iCs/>
        </w:rPr>
      </w:pPr>
      <w:r w:rsidRPr="00D61DE3">
        <w:rPr>
          <w:rFonts w:asciiTheme="majorHAnsi" w:hAnsiTheme="majorHAnsi"/>
          <w:b/>
          <w:bCs/>
          <w:i/>
          <w:iCs/>
        </w:rPr>
        <w:t xml:space="preserve">Overview of </w:t>
      </w:r>
      <w:r w:rsidR="00876740">
        <w:rPr>
          <w:rFonts w:asciiTheme="majorHAnsi" w:hAnsiTheme="majorHAnsi"/>
          <w:b/>
          <w:bCs/>
          <w:i/>
          <w:iCs/>
        </w:rPr>
        <w:t>N</w:t>
      </w:r>
      <w:r w:rsidRPr="00D61DE3">
        <w:rPr>
          <w:rFonts w:asciiTheme="majorHAnsi" w:hAnsiTheme="majorHAnsi"/>
          <w:b/>
          <w:bCs/>
          <w:i/>
          <w:iCs/>
        </w:rPr>
        <w:t>ational RSM program</w:t>
      </w:r>
    </w:p>
    <w:p w14:paraId="02AB3398" w14:textId="3CDEF385" w:rsidR="004864F6" w:rsidRDefault="004864F6" w:rsidP="004864F6">
      <w:pPr>
        <w:spacing w:line="240" w:lineRule="auto"/>
        <w:rPr>
          <w:rFonts w:asciiTheme="majorHAnsi" w:hAnsiTheme="majorHAnsi"/>
        </w:rPr>
      </w:pPr>
      <w:r>
        <w:rPr>
          <w:rFonts w:asciiTheme="majorHAnsi" w:hAnsiTheme="majorHAnsi"/>
        </w:rPr>
        <w:t xml:space="preserve">Jarod gave an overview of the national RSM program.  </w:t>
      </w:r>
      <w:r w:rsidR="002F02BC">
        <w:rPr>
          <w:rFonts w:asciiTheme="majorHAnsi" w:hAnsiTheme="majorHAnsi"/>
        </w:rPr>
        <w:t xml:space="preserve">He said staff from the Corps national RSM program in Washington, DC was intending to attend but there was a medical emergency that prevented them from coming.  </w:t>
      </w:r>
      <w:r w:rsidRPr="004864F6">
        <w:rPr>
          <w:rFonts w:asciiTheme="majorHAnsi" w:hAnsiTheme="majorHAnsi"/>
        </w:rPr>
        <w:t>The full PowerPoint Presentation</w:t>
      </w:r>
      <w:r w:rsidR="00D61DE3">
        <w:rPr>
          <w:rFonts w:asciiTheme="majorHAnsi" w:hAnsiTheme="majorHAnsi"/>
        </w:rPr>
        <w:t xml:space="preserve"> </w:t>
      </w:r>
      <w:r w:rsidRPr="004864F6">
        <w:rPr>
          <w:rFonts w:asciiTheme="majorHAnsi" w:hAnsiTheme="majorHAnsi"/>
        </w:rPr>
        <w:t xml:space="preserve">can be viewed here: </w:t>
      </w:r>
      <w:hyperlink r:id="rId7" w:history="1">
        <w:r w:rsidR="00C82187" w:rsidRPr="00C53B75">
          <w:rPr>
            <w:rStyle w:val="Hyperlink"/>
            <w:rFonts w:asciiTheme="majorHAnsi" w:hAnsiTheme="majorHAnsi"/>
          </w:rPr>
          <w:t>https://lowercolumbiasolutionsdotorg1.files.wordpress.com/2020/05/1-national-rsm_mcr-meeting.pptx</w:t>
        </w:r>
      </w:hyperlink>
    </w:p>
    <w:p w14:paraId="3793A933" w14:textId="224CCEB1" w:rsidR="006871D7" w:rsidRDefault="006871D7" w:rsidP="004864F6">
      <w:pPr>
        <w:spacing w:line="240" w:lineRule="auto"/>
        <w:rPr>
          <w:rFonts w:asciiTheme="majorHAnsi" w:hAnsiTheme="majorHAnsi"/>
        </w:rPr>
      </w:pPr>
    </w:p>
    <w:p w14:paraId="6CE92830" w14:textId="4C171919" w:rsidR="006871D7" w:rsidRPr="00B7602D" w:rsidRDefault="00D61DE3" w:rsidP="004864F6">
      <w:pPr>
        <w:spacing w:line="240" w:lineRule="auto"/>
        <w:rPr>
          <w:rFonts w:asciiTheme="majorHAnsi" w:hAnsiTheme="majorHAnsi"/>
          <w:i/>
          <w:iCs/>
          <w:u w:val="single"/>
        </w:rPr>
      </w:pPr>
      <w:r w:rsidRPr="00B7602D">
        <w:rPr>
          <w:rFonts w:asciiTheme="majorHAnsi" w:hAnsiTheme="majorHAnsi"/>
          <w:i/>
          <w:iCs/>
          <w:u w:val="single"/>
        </w:rPr>
        <w:t>Discussion</w:t>
      </w:r>
    </w:p>
    <w:p w14:paraId="0AB4E402" w14:textId="77A1B298" w:rsidR="00D61DE3" w:rsidRDefault="00274F60" w:rsidP="008E73FC">
      <w:pPr>
        <w:pStyle w:val="ListParagraph"/>
        <w:numPr>
          <w:ilvl w:val="0"/>
          <w:numId w:val="3"/>
        </w:numPr>
        <w:spacing w:line="240" w:lineRule="auto"/>
        <w:rPr>
          <w:rFonts w:asciiTheme="majorHAnsi" w:hAnsiTheme="majorHAnsi"/>
          <w:i/>
          <w:iCs/>
        </w:rPr>
      </w:pPr>
      <w:r>
        <w:rPr>
          <w:rFonts w:asciiTheme="majorHAnsi" w:hAnsiTheme="majorHAnsi"/>
        </w:rPr>
        <w:t>Bridgette</w:t>
      </w:r>
      <w:r w:rsidR="00876740">
        <w:rPr>
          <w:rFonts w:asciiTheme="majorHAnsi" w:hAnsiTheme="majorHAnsi"/>
        </w:rPr>
        <w:t xml:space="preserve"> Lohrman, EPA, </w:t>
      </w:r>
      <w:r>
        <w:rPr>
          <w:rFonts w:asciiTheme="majorHAnsi" w:hAnsiTheme="majorHAnsi"/>
        </w:rPr>
        <w:t>asked if</w:t>
      </w:r>
      <w:r w:rsidR="00876740">
        <w:rPr>
          <w:rFonts w:asciiTheme="majorHAnsi" w:hAnsiTheme="majorHAnsi"/>
        </w:rPr>
        <w:t xml:space="preserve"> funding for </w:t>
      </w:r>
      <w:r w:rsidR="00D61DE3">
        <w:rPr>
          <w:rFonts w:asciiTheme="majorHAnsi" w:hAnsiTheme="majorHAnsi"/>
        </w:rPr>
        <w:t xml:space="preserve">RSM projects </w:t>
      </w:r>
      <w:r w:rsidR="00406AC1">
        <w:rPr>
          <w:rFonts w:asciiTheme="majorHAnsi" w:hAnsiTheme="majorHAnsi"/>
        </w:rPr>
        <w:t xml:space="preserve">is </w:t>
      </w:r>
      <w:r w:rsidR="00D61DE3">
        <w:rPr>
          <w:rFonts w:asciiTheme="majorHAnsi" w:hAnsiTheme="majorHAnsi"/>
        </w:rPr>
        <w:t>one time or ongoing</w:t>
      </w:r>
      <w:r>
        <w:rPr>
          <w:rFonts w:asciiTheme="majorHAnsi" w:hAnsiTheme="majorHAnsi"/>
        </w:rPr>
        <w:t>.</w:t>
      </w:r>
      <w:r w:rsidR="00D61DE3">
        <w:rPr>
          <w:rFonts w:asciiTheme="majorHAnsi" w:hAnsiTheme="majorHAnsi"/>
        </w:rPr>
        <w:t xml:space="preserve"> </w:t>
      </w:r>
      <w:r w:rsidR="008B5485" w:rsidRPr="00274F60">
        <w:rPr>
          <w:rFonts w:asciiTheme="majorHAnsi" w:hAnsiTheme="majorHAnsi"/>
        </w:rPr>
        <w:t>Jarod said they are o</w:t>
      </w:r>
      <w:r w:rsidR="00D61DE3" w:rsidRPr="00274F60">
        <w:rPr>
          <w:rFonts w:asciiTheme="majorHAnsi" w:hAnsiTheme="majorHAnsi"/>
        </w:rPr>
        <w:t xml:space="preserve">ne-time projects. </w:t>
      </w:r>
      <w:r w:rsidR="00406AC1">
        <w:rPr>
          <w:rFonts w:asciiTheme="majorHAnsi" w:hAnsiTheme="majorHAnsi"/>
        </w:rPr>
        <w:t xml:space="preserve">The District </w:t>
      </w:r>
      <w:r w:rsidR="00D61DE3" w:rsidRPr="00274F60">
        <w:rPr>
          <w:rFonts w:asciiTheme="majorHAnsi" w:hAnsiTheme="majorHAnsi"/>
        </w:rPr>
        <w:t>put</w:t>
      </w:r>
      <w:r w:rsidR="002F02BC">
        <w:rPr>
          <w:rFonts w:asciiTheme="majorHAnsi" w:hAnsiTheme="majorHAnsi"/>
        </w:rPr>
        <w:t>s</w:t>
      </w:r>
      <w:r w:rsidR="00D61DE3" w:rsidRPr="00274F60">
        <w:rPr>
          <w:rFonts w:asciiTheme="majorHAnsi" w:hAnsiTheme="majorHAnsi"/>
        </w:rPr>
        <w:t xml:space="preserve"> in </w:t>
      </w:r>
      <w:r w:rsidR="00406AC1">
        <w:rPr>
          <w:rFonts w:asciiTheme="majorHAnsi" w:hAnsiTheme="majorHAnsi"/>
        </w:rPr>
        <w:t xml:space="preserve">annual </w:t>
      </w:r>
      <w:r w:rsidR="00D61DE3" w:rsidRPr="00274F60">
        <w:rPr>
          <w:rFonts w:asciiTheme="majorHAnsi" w:hAnsiTheme="majorHAnsi"/>
        </w:rPr>
        <w:t>proposals</w:t>
      </w:r>
      <w:r w:rsidR="00406AC1">
        <w:rPr>
          <w:rFonts w:asciiTheme="majorHAnsi" w:hAnsiTheme="majorHAnsi"/>
        </w:rPr>
        <w:t xml:space="preserve"> for RSM program funding; i</w:t>
      </w:r>
      <w:r w:rsidR="00D61DE3" w:rsidRPr="00274F60">
        <w:rPr>
          <w:rFonts w:asciiTheme="majorHAnsi" w:hAnsiTheme="majorHAnsi"/>
        </w:rPr>
        <w:t>t is not part of the O&amp;M budget cycle.  We’ve had favorable contract</w:t>
      </w:r>
      <w:r w:rsidR="002F02BC">
        <w:rPr>
          <w:rFonts w:asciiTheme="majorHAnsi" w:hAnsiTheme="majorHAnsi"/>
        </w:rPr>
        <w:t>s</w:t>
      </w:r>
      <w:r w:rsidR="00D61DE3" w:rsidRPr="00274F60">
        <w:rPr>
          <w:rFonts w:asciiTheme="majorHAnsi" w:hAnsiTheme="majorHAnsi"/>
        </w:rPr>
        <w:t xml:space="preserve"> </w:t>
      </w:r>
      <w:r w:rsidR="002F02BC">
        <w:rPr>
          <w:rFonts w:asciiTheme="majorHAnsi" w:hAnsiTheme="majorHAnsi"/>
        </w:rPr>
        <w:t xml:space="preserve">for </w:t>
      </w:r>
      <w:r w:rsidR="00D61DE3" w:rsidRPr="00274F60">
        <w:rPr>
          <w:rFonts w:asciiTheme="majorHAnsi" w:hAnsiTheme="majorHAnsi"/>
        </w:rPr>
        <w:t xml:space="preserve">dredging bids and can fund our own RSM projects. It’s been really beneficial to the region to have flexibility </w:t>
      </w:r>
      <w:r w:rsidR="00406AC1">
        <w:rPr>
          <w:rFonts w:asciiTheme="majorHAnsi" w:hAnsiTheme="majorHAnsi"/>
        </w:rPr>
        <w:t xml:space="preserve">in the use </w:t>
      </w:r>
      <w:r w:rsidR="00D61DE3" w:rsidRPr="00274F60">
        <w:rPr>
          <w:rFonts w:asciiTheme="majorHAnsi" w:hAnsiTheme="majorHAnsi"/>
        </w:rPr>
        <w:t>of the excess funds.</w:t>
      </w:r>
      <w:r w:rsidR="00D61DE3">
        <w:rPr>
          <w:rFonts w:asciiTheme="majorHAnsi" w:hAnsiTheme="majorHAnsi"/>
          <w:i/>
          <w:iCs/>
        </w:rPr>
        <w:t xml:space="preserve">  </w:t>
      </w:r>
    </w:p>
    <w:p w14:paraId="7FC69A7C" w14:textId="0A241E78" w:rsidR="00B7602D" w:rsidRDefault="00274F60" w:rsidP="008E73FC">
      <w:pPr>
        <w:pStyle w:val="ListParagraph"/>
        <w:numPr>
          <w:ilvl w:val="0"/>
          <w:numId w:val="3"/>
        </w:numPr>
        <w:spacing w:line="240" w:lineRule="auto"/>
        <w:rPr>
          <w:rFonts w:asciiTheme="majorHAnsi" w:hAnsiTheme="majorHAnsi"/>
          <w:i/>
          <w:iCs/>
        </w:rPr>
      </w:pPr>
      <w:r>
        <w:rPr>
          <w:rFonts w:asciiTheme="majorHAnsi" w:hAnsiTheme="majorHAnsi"/>
        </w:rPr>
        <w:t xml:space="preserve">Brian asked if </w:t>
      </w:r>
      <w:r w:rsidR="00B7602D">
        <w:rPr>
          <w:rFonts w:asciiTheme="majorHAnsi" w:hAnsiTheme="majorHAnsi"/>
        </w:rPr>
        <w:t xml:space="preserve">RSM funds </w:t>
      </w:r>
      <w:r>
        <w:rPr>
          <w:rFonts w:asciiTheme="majorHAnsi" w:hAnsiTheme="majorHAnsi"/>
        </w:rPr>
        <w:t xml:space="preserve">can </w:t>
      </w:r>
      <w:r w:rsidR="00B7602D">
        <w:rPr>
          <w:rFonts w:asciiTheme="majorHAnsi" w:hAnsiTheme="majorHAnsi"/>
        </w:rPr>
        <w:t xml:space="preserve">be used </w:t>
      </w:r>
      <w:r w:rsidR="00406AC1">
        <w:rPr>
          <w:rFonts w:asciiTheme="majorHAnsi" w:hAnsiTheme="majorHAnsi"/>
        </w:rPr>
        <w:t>to fund</w:t>
      </w:r>
      <w:r w:rsidR="00B7602D">
        <w:rPr>
          <w:rFonts w:asciiTheme="majorHAnsi" w:hAnsiTheme="majorHAnsi"/>
        </w:rPr>
        <w:t xml:space="preserve"> stakeholder groups like this one</w:t>
      </w:r>
      <w:r>
        <w:rPr>
          <w:rFonts w:asciiTheme="majorHAnsi" w:hAnsiTheme="majorHAnsi"/>
        </w:rPr>
        <w:t>.</w:t>
      </w:r>
      <w:r w:rsidR="00B7602D">
        <w:rPr>
          <w:rFonts w:asciiTheme="majorHAnsi" w:hAnsiTheme="majorHAnsi"/>
        </w:rPr>
        <w:t xml:space="preserve"> </w:t>
      </w:r>
      <w:r w:rsidR="008B5485" w:rsidRPr="008B5485">
        <w:rPr>
          <w:rFonts w:asciiTheme="majorHAnsi" w:hAnsiTheme="majorHAnsi"/>
        </w:rPr>
        <w:t>Jarod said y</w:t>
      </w:r>
      <w:r w:rsidR="00B7602D" w:rsidRPr="008B5485">
        <w:rPr>
          <w:rFonts w:asciiTheme="majorHAnsi" w:hAnsiTheme="majorHAnsi"/>
        </w:rPr>
        <w:t xml:space="preserve">es, the national RSM likes these collaborative </w:t>
      </w:r>
      <w:r w:rsidR="00406AC1">
        <w:rPr>
          <w:rFonts w:asciiTheme="majorHAnsi" w:hAnsiTheme="majorHAnsi"/>
        </w:rPr>
        <w:t>efforts</w:t>
      </w:r>
      <w:r w:rsidR="00B7602D" w:rsidRPr="008B5485">
        <w:rPr>
          <w:rFonts w:asciiTheme="majorHAnsi" w:hAnsiTheme="majorHAnsi"/>
        </w:rPr>
        <w:t>.</w:t>
      </w:r>
    </w:p>
    <w:p w14:paraId="4FEBD347" w14:textId="7A864A5C" w:rsidR="00B7602D" w:rsidRDefault="00274F60" w:rsidP="008E73FC">
      <w:pPr>
        <w:pStyle w:val="ListParagraph"/>
        <w:numPr>
          <w:ilvl w:val="0"/>
          <w:numId w:val="3"/>
        </w:numPr>
        <w:spacing w:line="240" w:lineRule="auto"/>
        <w:rPr>
          <w:rFonts w:asciiTheme="majorHAnsi" w:hAnsiTheme="majorHAnsi"/>
          <w:i/>
          <w:iCs/>
        </w:rPr>
      </w:pPr>
      <w:r>
        <w:rPr>
          <w:rFonts w:asciiTheme="majorHAnsi" w:hAnsiTheme="majorHAnsi"/>
        </w:rPr>
        <w:t>Bobbak</w:t>
      </w:r>
      <w:r w:rsidR="00406AC1">
        <w:rPr>
          <w:rFonts w:asciiTheme="majorHAnsi" w:hAnsiTheme="majorHAnsi"/>
        </w:rPr>
        <w:t xml:space="preserve"> Talebi</w:t>
      </w:r>
      <w:r>
        <w:rPr>
          <w:rFonts w:asciiTheme="majorHAnsi" w:hAnsiTheme="majorHAnsi"/>
        </w:rPr>
        <w:t xml:space="preserve"> asked if </w:t>
      </w:r>
      <w:r w:rsidR="00406AC1">
        <w:rPr>
          <w:rFonts w:asciiTheme="majorHAnsi" w:hAnsiTheme="majorHAnsi"/>
        </w:rPr>
        <w:t xml:space="preserve">the </w:t>
      </w:r>
      <w:r>
        <w:rPr>
          <w:rFonts w:asciiTheme="majorHAnsi" w:hAnsiTheme="majorHAnsi"/>
        </w:rPr>
        <w:t xml:space="preserve">national RSM </w:t>
      </w:r>
      <w:r w:rsidR="00406AC1">
        <w:rPr>
          <w:rFonts w:asciiTheme="majorHAnsi" w:hAnsiTheme="majorHAnsi"/>
        </w:rPr>
        <w:t xml:space="preserve">program </w:t>
      </w:r>
      <w:r>
        <w:rPr>
          <w:rFonts w:asciiTheme="majorHAnsi" w:hAnsiTheme="majorHAnsi"/>
        </w:rPr>
        <w:t xml:space="preserve">likes </w:t>
      </w:r>
      <w:r w:rsidR="00B7602D">
        <w:rPr>
          <w:rFonts w:asciiTheme="majorHAnsi" w:hAnsiTheme="majorHAnsi"/>
        </w:rPr>
        <w:t xml:space="preserve">to see annual projects?  </w:t>
      </w:r>
      <w:r w:rsidR="008B5485" w:rsidRPr="008B5485">
        <w:rPr>
          <w:rFonts w:asciiTheme="majorHAnsi" w:hAnsiTheme="majorHAnsi"/>
        </w:rPr>
        <w:t>Jarod said o</w:t>
      </w:r>
      <w:r w:rsidR="00B7602D" w:rsidRPr="008B5485">
        <w:rPr>
          <w:rFonts w:asciiTheme="majorHAnsi" w:hAnsiTheme="majorHAnsi"/>
        </w:rPr>
        <w:t>ur group is somewhat of a poster child for this</w:t>
      </w:r>
      <w:r w:rsidR="00406AC1">
        <w:rPr>
          <w:rFonts w:asciiTheme="majorHAnsi" w:hAnsiTheme="majorHAnsi"/>
        </w:rPr>
        <w:t>,</w:t>
      </w:r>
      <w:r w:rsidR="00B7602D" w:rsidRPr="008B5485">
        <w:rPr>
          <w:rFonts w:asciiTheme="majorHAnsi" w:hAnsiTheme="majorHAnsi"/>
        </w:rPr>
        <w:t xml:space="preserve"> as we </w:t>
      </w:r>
      <w:r w:rsidR="00406AC1">
        <w:rPr>
          <w:rFonts w:asciiTheme="majorHAnsi" w:hAnsiTheme="majorHAnsi"/>
        </w:rPr>
        <w:t xml:space="preserve">routinely </w:t>
      </w:r>
      <w:r w:rsidR="00B7602D" w:rsidRPr="008B5485">
        <w:rPr>
          <w:rFonts w:asciiTheme="majorHAnsi" w:hAnsiTheme="majorHAnsi"/>
        </w:rPr>
        <w:t xml:space="preserve">meet together to talk about how we do better as a region. We are representing the </w:t>
      </w:r>
      <w:r w:rsidR="002F02BC">
        <w:rPr>
          <w:rFonts w:asciiTheme="majorHAnsi" w:hAnsiTheme="majorHAnsi"/>
        </w:rPr>
        <w:t>W</w:t>
      </w:r>
      <w:r w:rsidR="00B7602D" w:rsidRPr="008B5485">
        <w:rPr>
          <w:rFonts w:asciiTheme="majorHAnsi" w:hAnsiTheme="majorHAnsi"/>
        </w:rPr>
        <w:t xml:space="preserve">est </w:t>
      </w:r>
      <w:r w:rsidR="002F02BC">
        <w:rPr>
          <w:rFonts w:asciiTheme="majorHAnsi" w:hAnsiTheme="majorHAnsi"/>
        </w:rPr>
        <w:t>C</w:t>
      </w:r>
      <w:r w:rsidR="00B7602D" w:rsidRPr="008B5485">
        <w:rPr>
          <w:rFonts w:asciiTheme="majorHAnsi" w:hAnsiTheme="majorHAnsi"/>
        </w:rPr>
        <w:t>oast in what we’re doing. They are going to use our work as a case study.</w:t>
      </w:r>
      <w:r w:rsidR="00F67105" w:rsidRPr="008B5485">
        <w:rPr>
          <w:rFonts w:asciiTheme="majorHAnsi" w:hAnsiTheme="majorHAnsi"/>
        </w:rPr>
        <w:t xml:space="preserve"> We are seeing benefits, reductions in cost but we still have to ask for special funds</w:t>
      </w:r>
      <w:r w:rsidR="00406AC1">
        <w:rPr>
          <w:rFonts w:asciiTheme="majorHAnsi" w:hAnsiTheme="majorHAnsi"/>
        </w:rPr>
        <w:t>,</w:t>
      </w:r>
      <w:r w:rsidR="00F67105" w:rsidRPr="008B5485">
        <w:rPr>
          <w:rFonts w:asciiTheme="majorHAnsi" w:hAnsiTheme="majorHAnsi"/>
        </w:rPr>
        <w:t xml:space="preserve"> not just operation funds.  </w:t>
      </w:r>
    </w:p>
    <w:p w14:paraId="1B063132" w14:textId="292ED65F" w:rsidR="008B5485" w:rsidRPr="008B5485" w:rsidRDefault="00274F60" w:rsidP="008E73FC">
      <w:pPr>
        <w:pStyle w:val="ListParagraph"/>
        <w:numPr>
          <w:ilvl w:val="0"/>
          <w:numId w:val="3"/>
        </w:numPr>
        <w:spacing w:line="240" w:lineRule="auto"/>
        <w:rPr>
          <w:rFonts w:asciiTheme="majorHAnsi" w:hAnsiTheme="majorHAnsi"/>
        </w:rPr>
      </w:pPr>
      <w:r>
        <w:rPr>
          <w:rFonts w:asciiTheme="majorHAnsi" w:hAnsiTheme="majorHAnsi"/>
        </w:rPr>
        <w:t xml:space="preserve">Bobbak said </w:t>
      </w:r>
      <w:r w:rsidR="008B5485">
        <w:rPr>
          <w:rFonts w:asciiTheme="majorHAnsi" w:hAnsiTheme="majorHAnsi"/>
        </w:rPr>
        <w:t xml:space="preserve">Grey’s Harbor was awarded </w:t>
      </w:r>
      <w:r w:rsidR="00406AC1">
        <w:rPr>
          <w:rFonts w:asciiTheme="majorHAnsi" w:hAnsiTheme="majorHAnsi"/>
        </w:rPr>
        <w:t>a</w:t>
      </w:r>
      <w:r w:rsidR="008B5485">
        <w:rPr>
          <w:rFonts w:asciiTheme="majorHAnsi" w:hAnsiTheme="majorHAnsi"/>
        </w:rPr>
        <w:t xml:space="preserve"> Section 1122 project.  </w:t>
      </w:r>
      <w:r w:rsidR="00406AC1">
        <w:rPr>
          <w:rFonts w:asciiTheme="majorHAnsi" w:hAnsiTheme="majorHAnsi"/>
        </w:rPr>
        <w:t xml:space="preserve">WDOE is leading the </w:t>
      </w:r>
      <w:r w:rsidR="008B5485">
        <w:rPr>
          <w:rFonts w:asciiTheme="majorHAnsi" w:hAnsiTheme="majorHAnsi"/>
        </w:rPr>
        <w:t>environmental permitting as there are funds for that.  But the funding for design and construction ha</w:t>
      </w:r>
      <w:r w:rsidR="00406AC1">
        <w:rPr>
          <w:rFonts w:asciiTheme="majorHAnsi" w:hAnsiTheme="majorHAnsi"/>
        </w:rPr>
        <w:t>s</w:t>
      </w:r>
      <w:r w:rsidR="008B5485">
        <w:rPr>
          <w:rFonts w:asciiTheme="majorHAnsi" w:hAnsiTheme="majorHAnsi"/>
        </w:rPr>
        <w:t xml:space="preserve"> not come through yet</w:t>
      </w:r>
      <w:r w:rsidR="008B5485" w:rsidRPr="008B5485">
        <w:rPr>
          <w:rFonts w:asciiTheme="majorHAnsi" w:hAnsiTheme="majorHAnsi"/>
        </w:rPr>
        <w:t xml:space="preserve">.  Jarod said there </w:t>
      </w:r>
      <w:r w:rsidR="00406AC1">
        <w:rPr>
          <w:rFonts w:asciiTheme="majorHAnsi" w:hAnsiTheme="majorHAnsi"/>
        </w:rPr>
        <w:t xml:space="preserve">is only about </w:t>
      </w:r>
      <w:r w:rsidR="008B5485" w:rsidRPr="008B5485">
        <w:rPr>
          <w:rFonts w:asciiTheme="majorHAnsi" w:hAnsiTheme="majorHAnsi"/>
        </w:rPr>
        <w:t>$6 million for the projects that were awarded</w:t>
      </w:r>
      <w:r w:rsidR="00406AC1">
        <w:rPr>
          <w:rFonts w:asciiTheme="majorHAnsi" w:hAnsiTheme="majorHAnsi"/>
        </w:rPr>
        <w:t>,</w:t>
      </w:r>
      <w:r w:rsidR="008B5485" w:rsidRPr="008B5485">
        <w:rPr>
          <w:rFonts w:asciiTheme="majorHAnsi" w:hAnsiTheme="majorHAnsi"/>
        </w:rPr>
        <w:t xml:space="preserve"> when $80 million</w:t>
      </w:r>
      <w:r w:rsidR="00406AC1">
        <w:rPr>
          <w:rFonts w:asciiTheme="majorHAnsi" w:hAnsiTheme="majorHAnsi"/>
        </w:rPr>
        <w:t xml:space="preserve"> was expected</w:t>
      </w:r>
      <w:r w:rsidR="008B5485" w:rsidRPr="008B5485">
        <w:rPr>
          <w:rFonts w:asciiTheme="majorHAnsi" w:hAnsiTheme="majorHAnsi"/>
        </w:rPr>
        <w:t>.</w:t>
      </w:r>
      <w:r w:rsidR="008B5485">
        <w:rPr>
          <w:rFonts w:asciiTheme="majorHAnsi" w:hAnsiTheme="majorHAnsi"/>
          <w:i/>
          <w:iCs/>
        </w:rPr>
        <w:t xml:space="preserve">  </w:t>
      </w:r>
    </w:p>
    <w:p w14:paraId="58847DE7" w14:textId="0EE2D1DE" w:rsidR="008B5485" w:rsidRPr="008B5485" w:rsidRDefault="00274F60" w:rsidP="008E73FC">
      <w:pPr>
        <w:pStyle w:val="ListParagraph"/>
        <w:numPr>
          <w:ilvl w:val="0"/>
          <w:numId w:val="3"/>
        </w:numPr>
        <w:spacing w:line="240" w:lineRule="auto"/>
        <w:rPr>
          <w:rFonts w:asciiTheme="majorHAnsi" w:hAnsiTheme="majorHAnsi"/>
        </w:rPr>
      </w:pPr>
      <w:r>
        <w:rPr>
          <w:rFonts w:asciiTheme="majorHAnsi" w:hAnsiTheme="majorHAnsi"/>
        </w:rPr>
        <w:t>Brian said th</w:t>
      </w:r>
      <w:r w:rsidR="008B5485" w:rsidRPr="008B5485">
        <w:rPr>
          <w:rFonts w:asciiTheme="majorHAnsi" w:hAnsiTheme="majorHAnsi"/>
        </w:rPr>
        <w:t>e</w:t>
      </w:r>
      <w:r>
        <w:rPr>
          <w:rFonts w:asciiTheme="majorHAnsi" w:hAnsiTheme="majorHAnsi"/>
        </w:rPr>
        <w:t>y a</w:t>
      </w:r>
      <w:r w:rsidR="008B5485" w:rsidRPr="008B5485">
        <w:rPr>
          <w:rFonts w:asciiTheme="majorHAnsi" w:hAnsiTheme="majorHAnsi"/>
        </w:rPr>
        <w:t>re hearing it is unlikely the</w:t>
      </w:r>
      <w:r w:rsidR="00406AC1">
        <w:rPr>
          <w:rFonts w:asciiTheme="majorHAnsi" w:hAnsiTheme="majorHAnsi"/>
        </w:rPr>
        <w:t>re</w:t>
      </w:r>
      <w:r w:rsidR="008B5485" w:rsidRPr="008B5485">
        <w:rPr>
          <w:rFonts w:asciiTheme="majorHAnsi" w:hAnsiTheme="majorHAnsi"/>
        </w:rPr>
        <w:t xml:space="preserve"> will </w:t>
      </w:r>
      <w:r w:rsidR="00406AC1">
        <w:rPr>
          <w:rFonts w:asciiTheme="majorHAnsi" w:hAnsiTheme="majorHAnsi"/>
        </w:rPr>
        <w:t>be</w:t>
      </w:r>
      <w:r w:rsidR="008B5485" w:rsidRPr="008B5485">
        <w:rPr>
          <w:rFonts w:asciiTheme="majorHAnsi" w:hAnsiTheme="majorHAnsi"/>
        </w:rPr>
        <w:t xml:space="preserve"> another round of </w:t>
      </w:r>
      <w:r w:rsidR="00406AC1">
        <w:rPr>
          <w:rFonts w:asciiTheme="majorHAnsi" w:hAnsiTheme="majorHAnsi"/>
        </w:rPr>
        <w:t>Section</w:t>
      </w:r>
      <w:r w:rsidR="008B5485" w:rsidRPr="008B5485">
        <w:rPr>
          <w:rFonts w:asciiTheme="majorHAnsi" w:hAnsiTheme="majorHAnsi"/>
        </w:rPr>
        <w:t xml:space="preserve"> 1122 </w:t>
      </w:r>
      <w:r w:rsidR="00406AC1">
        <w:rPr>
          <w:rFonts w:asciiTheme="majorHAnsi" w:hAnsiTheme="majorHAnsi"/>
        </w:rPr>
        <w:t>funding</w:t>
      </w:r>
      <w:r w:rsidR="008B5485" w:rsidRPr="008B5485">
        <w:rPr>
          <w:rFonts w:asciiTheme="majorHAnsi" w:hAnsiTheme="majorHAnsi"/>
        </w:rPr>
        <w:t xml:space="preserve">.   Jarod said he hasn’t heard that yet. </w:t>
      </w:r>
    </w:p>
    <w:p w14:paraId="51F09AEA" w14:textId="3ACE19A0" w:rsidR="00AC7FEF" w:rsidRPr="008B5485" w:rsidRDefault="008B5485" w:rsidP="008E73FC">
      <w:pPr>
        <w:pStyle w:val="ListParagraph"/>
        <w:numPr>
          <w:ilvl w:val="0"/>
          <w:numId w:val="3"/>
        </w:numPr>
        <w:spacing w:line="240" w:lineRule="auto"/>
        <w:rPr>
          <w:rFonts w:asciiTheme="majorHAnsi" w:hAnsiTheme="majorHAnsi"/>
          <w:i/>
          <w:iCs/>
        </w:rPr>
      </w:pPr>
      <w:r w:rsidRPr="008B5485">
        <w:rPr>
          <w:rFonts w:asciiTheme="majorHAnsi" w:hAnsiTheme="majorHAnsi"/>
        </w:rPr>
        <w:t xml:space="preserve">Jarod said that RSM projects don’t have to be something that is currently being done. He said if anyone thinks there is a project or idea that should be </w:t>
      </w:r>
      <w:r w:rsidR="00406AC1">
        <w:rPr>
          <w:rFonts w:asciiTheme="majorHAnsi" w:hAnsiTheme="majorHAnsi"/>
        </w:rPr>
        <w:t>funded by t</w:t>
      </w:r>
      <w:r w:rsidRPr="008B5485">
        <w:rPr>
          <w:rFonts w:asciiTheme="majorHAnsi" w:hAnsiTheme="majorHAnsi"/>
        </w:rPr>
        <w:t xml:space="preserve">he RSM </w:t>
      </w:r>
      <w:r w:rsidR="00406AC1">
        <w:rPr>
          <w:rFonts w:asciiTheme="majorHAnsi" w:hAnsiTheme="majorHAnsi"/>
        </w:rPr>
        <w:t>program,</w:t>
      </w:r>
      <w:r w:rsidRPr="008B5485">
        <w:rPr>
          <w:rFonts w:asciiTheme="majorHAnsi" w:hAnsiTheme="majorHAnsi"/>
        </w:rPr>
        <w:t xml:space="preserve"> they should reach out to Katherine in the national RSM office.  He said she is open to changing the structure of how things have been done in the past. </w:t>
      </w:r>
    </w:p>
    <w:p w14:paraId="1823B123" w14:textId="2C4F56CB" w:rsidR="00F219A0" w:rsidRDefault="00F219A0" w:rsidP="004864F6">
      <w:pPr>
        <w:spacing w:line="240" w:lineRule="auto"/>
        <w:rPr>
          <w:rFonts w:asciiTheme="majorHAnsi" w:hAnsiTheme="majorHAnsi"/>
        </w:rPr>
      </w:pPr>
    </w:p>
    <w:p w14:paraId="09CDB200" w14:textId="32901455" w:rsidR="00F219A0" w:rsidRPr="00E619D3" w:rsidRDefault="00F219A0" w:rsidP="004864F6">
      <w:pPr>
        <w:spacing w:line="240" w:lineRule="auto"/>
        <w:rPr>
          <w:rFonts w:asciiTheme="majorHAnsi" w:hAnsiTheme="majorHAnsi"/>
          <w:b/>
          <w:bCs/>
          <w:i/>
          <w:iCs/>
        </w:rPr>
      </w:pPr>
      <w:r w:rsidRPr="00373D66">
        <w:rPr>
          <w:rFonts w:asciiTheme="majorHAnsi" w:hAnsiTheme="majorHAnsi"/>
          <w:b/>
          <w:bCs/>
          <w:i/>
          <w:iCs/>
        </w:rPr>
        <w:t xml:space="preserve">NWP RSM </w:t>
      </w:r>
      <w:r w:rsidR="0089176D">
        <w:rPr>
          <w:rFonts w:asciiTheme="majorHAnsi" w:hAnsiTheme="majorHAnsi"/>
          <w:b/>
          <w:bCs/>
          <w:i/>
          <w:iCs/>
        </w:rPr>
        <w:t>Program Opportunities and Constraints</w:t>
      </w:r>
    </w:p>
    <w:p w14:paraId="29C1770F" w14:textId="6ED1E5EC" w:rsidR="00D76607" w:rsidRDefault="00F219A0" w:rsidP="004864F6">
      <w:pPr>
        <w:spacing w:line="240" w:lineRule="auto"/>
        <w:rPr>
          <w:rFonts w:asciiTheme="majorHAnsi" w:hAnsiTheme="majorHAnsi"/>
        </w:rPr>
      </w:pPr>
      <w:r>
        <w:rPr>
          <w:rFonts w:asciiTheme="majorHAnsi" w:hAnsiTheme="majorHAnsi"/>
        </w:rPr>
        <w:lastRenderedPageBreak/>
        <w:t xml:space="preserve">Rod </w:t>
      </w:r>
      <w:r w:rsidR="00E02B85">
        <w:rPr>
          <w:rFonts w:asciiTheme="majorHAnsi" w:hAnsiTheme="majorHAnsi"/>
        </w:rPr>
        <w:t xml:space="preserve">Moritz gave a presentation on the NWP RSM Highlights.  </w:t>
      </w:r>
      <w:r w:rsidR="00E02B85" w:rsidRPr="004864F6">
        <w:rPr>
          <w:rFonts w:asciiTheme="majorHAnsi" w:hAnsiTheme="majorHAnsi"/>
        </w:rPr>
        <w:t>The full PowerPoint Presentation</w:t>
      </w:r>
      <w:r w:rsidR="00E02B85">
        <w:rPr>
          <w:rFonts w:asciiTheme="majorHAnsi" w:hAnsiTheme="majorHAnsi"/>
        </w:rPr>
        <w:t xml:space="preserve"> </w:t>
      </w:r>
      <w:r w:rsidR="00E02B85" w:rsidRPr="004864F6">
        <w:rPr>
          <w:rFonts w:asciiTheme="majorHAnsi" w:hAnsiTheme="majorHAnsi"/>
        </w:rPr>
        <w:t>can be viewed here:</w:t>
      </w:r>
      <w:r w:rsidR="00D76607">
        <w:rPr>
          <w:rFonts w:asciiTheme="majorHAnsi" w:hAnsiTheme="majorHAnsi"/>
        </w:rPr>
        <w:t xml:space="preserve"> </w:t>
      </w:r>
      <w:hyperlink r:id="rId8" w:history="1">
        <w:r w:rsidR="00D76607" w:rsidRPr="00C53B75">
          <w:rPr>
            <w:rStyle w:val="Hyperlink"/>
            <w:rFonts w:asciiTheme="majorHAnsi" w:hAnsiTheme="majorHAnsi"/>
          </w:rPr>
          <w:t>https://lowercolumbiasolutionsdotorg1.files.wordpress.com/2020/05/2-norton-nwp-rsm-work.pptx</w:t>
        </w:r>
      </w:hyperlink>
    </w:p>
    <w:p w14:paraId="1B679460" w14:textId="0F320F05" w:rsidR="00FB7381" w:rsidRDefault="00E02B85" w:rsidP="004864F6">
      <w:pPr>
        <w:spacing w:line="240" w:lineRule="auto"/>
        <w:rPr>
          <w:rFonts w:asciiTheme="majorHAnsi" w:hAnsiTheme="majorHAnsi"/>
        </w:rPr>
      </w:pPr>
      <w:r>
        <w:rPr>
          <w:rFonts w:asciiTheme="majorHAnsi" w:hAnsiTheme="majorHAnsi"/>
        </w:rPr>
        <w:t xml:space="preserve"> </w:t>
      </w:r>
    </w:p>
    <w:p w14:paraId="2DA369B8" w14:textId="7661B573" w:rsidR="00F219A0" w:rsidRDefault="00E02B85" w:rsidP="004864F6">
      <w:pPr>
        <w:spacing w:line="240" w:lineRule="auto"/>
        <w:rPr>
          <w:rFonts w:asciiTheme="majorHAnsi" w:hAnsiTheme="majorHAnsi"/>
        </w:rPr>
      </w:pPr>
      <w:r>
        <w:rPr>
          <w:rFonts w:asciiTheme="majorHAnsi" w:hAnsiTheme="majorHAnsi"/>
        </w:rPr>
        <w:t xml:space="preserve">Rod said the term RSM was coined in this area and </w:t>
      </w:r>
      <w:r w:rsidR="00F219A0">
        <w:rPr>
          <w:rFonts w:asciiTheme="majorHAnsi" w:hAnsiTheme="majorHAnsi"/>
        </w:rPr>
        <w:t xml:space="preserve">Benson Beach got its start with RSM as a national project.  </w:t>
      </w:r>
      <w:r>
        <w:rPr>
          <w:rFonts w:asciiTheme="majorHAnsi" w:hAnsiTheme="majorHAnsi"/>
        </w:rPr>
        <w:t>He said we got started with</w:t>
      </w:r>
      <w:r w:rsidR="00F219A0">
        <w:rPr>
          <w:rFonts w:asciiTheme="majorHAnsi" w:hAnsiTheme="majorHAnsi"/>
        </w:rPr>
        <w:t xml:space="preserve"> 40k cubic yard placement in 2002 at Benson B</w:t>
      </w:r>
      <w:r w:rsidR="005F4C7C">
        <w:rPr>
          <w:rFonts w:asciiTheme="majorHAnsi" w:hAnsiTheme="majorHAnsi"/>
        </w:rPr>
        <w:t>each</w:t>
      </w:r>
      <w:r>
        <w:rPr>
          <w:rFonts w:asciiTheme="majorHAnsi" w:hAnsiTheme="majorHAnsi"/>
        </w:rPr>
        <w:t xml:space="preserve">. </w:t>
      </w:r>
      <w:r w:rsidR="00F219A0">
        <w:rPr>
          <w:rFonts w:asciiTheme="majorHAnsi" w:hAnsiTheme="majorHAnsi"/>
        </w:rPr>
        <w:t xml:space="preserve">Jim </w:t>
      </w:r>
      <w:r>
        <w:rPr>
          <w:rFonts w:asciiTheme="majorHAnsi" w:hAnsiTheme="majorHAnsi"/>
        </w:rPr>
        <w:t xml:space="preserve">added that in </w:t>
      </w:r>
      <w:r w:rsidR="00F219A0">
        <w:rPr>
          <w:rFonts w:asciiTheme="majorHAnsi" w:hAnsiTheme="majorHAnsi"/>
        </w:rPr>
        <w:t xml:space="preserve">2007 we placed 35k cubic yards at </w:t>
      </w:r>
      <w:r>
        <w:rPr>
          <w:rFonts w:asciiTheme="majorHAnsi" w:hAnsiTheme="majorHAnsi"/>
        </w:rPr>
        <w:t>the South Jetty Site</w:t>
      </w:r>
      <w:r w:rsidR="00F219A0">
        <w:rPr>
          <w:rFonts w:asciiTheme="majorHAnsi" w:hAnsiTheme="majorHAnsi"/>
        </w:rPr>
        <w:t xml:space="preserve"> </w:t>
      </w:r>
      <w:r w:rsidR="006235E6">
        <w:rPr>
          <w:rFonts w:asciiTheme="majorHAnsi" w:hAnsiTheme="majorHAnsi"/>
        </w:rPr>
        <w:t>as a pilot project</w:t>
      </w:r>
      <w:r w:rsidR="00F219A0">
        <w:rPr>
          <w:rFonts w:asciiTheme="majorHAnsi" w:hAnsiTheme="majorHAnsi"/>
        </w:rPr>
        <w:t xml:space="preserve">.  </w:t>
      </w:r>
      <w:r>
        <w:rPr>
          <w:rFonts w:asciiTheme="majorHAnsi" w:hAnsiTheme="majorHAnsi"/>
        </w:rPr>
        <w:t>This was f</w:t>
      </w:r>
      <w:r w:rsidR="00F219A0">
        <w:rPr>
          <w:rFonts w:asciiTheme="majorHAnsi" w:hAnsiTheme="majorHAnsi"/>
        </w:rPr>
        <w:t xml:space="preserve">ollowed up </w:t>
      </w:r>
      <w:r w:rsidR="006235E6">
        <w:rPr>
          <w:rFonts w:asciiTheme="majorHAnsi" w:hAnsiTheme="majorHAnsi"/>
        </w:rPr>
        <w:t>with a series of</w:t>
      </w:r>
      <w:r w:rsidR="00F219A0">
        <w:rPr>
          <w:rFonts w:asciiTheme="majorHAnsi" w:hAnsiTheme="majorHAnsi"/>
        </w:rPr>
        <w:t xml:space="preserve"> Science Policy Workshops</w:t>
      </w:r>
      <w:r>
        <w:rPr>
          <w:rFonts w:asciiTheme="majorHAnsi" w:hAnsiTheme="majorHAnsi"/>
        </w:rPr>
        <w:t xml:space="preserve">, which </w:t>
      </w:r>
      <w:r w:rsidR="00F219A0">
        <w:rPr>
          <w:rFonts w:asciiTheme="majorHAnsi" w:hAnsiTheme="majorHAnsi"/>
        </w:rPr>
        <w:t xml:space="preserve">brought folks in nationally.  </w:t>
      </w:r>
      <w:r w:rsidR="006235E6">
        <w:rPr>
          <w:rFonts w:asciiTheme="majorHAnsi" w:hAnsiTheme="majorHAnsi"/>
        </w:rPr>
        <w:t>T</w:t>
      </w:r>
      <w:r w:rsidR="00F219A0">
        <w:rPr>
          <w:rFonts w:asciiTheme="majorHAnsi" w:hAnsiTheme="majorHAnsi"/>
        </w:rPr>
        <w:t xml:space="preserve">hat lead to a second </w:t>
      </w:r>
      <w:r>
        <w:rPr>
          <w:rFonts w:asciiTheme="majorHAnsi" w:hAnsiTheme="majorHAnsi"/>
        </w:rPr>
        <w:t>South Jetty Site project</w:t>
      </w:r>
      <w:r w:rsidR="00F219A0">
        <w:rPr>
          <w:rFonts w:asciiTheme="majorHAnsi" w:hAnsiTheme="majorHAnsi"/>
        </w:rPr>
        <w:t xml:space="preserve"> in 2012</w:t>
      </w:r>
      <w:r w:rsidR="006235E6">
        <w:rPr>
          <w:rFonts w:asciiTheme="majorHAnsi" w:hAnsiTheme="majorHAnsi"/>
        </w:rPr>
        <w:t>,</w:t>
      </w:r>
      <w:r w:rsidR="00F219A0">
        <w:rPr>
          <w:rFonts w:asciiTheme="majorHAnsi" w:hAnsiTheme="majorHAnsi"/>
        </w:rPr>
        <w:t xml:space="preserve"> again at 35k cubic yards to see if there was beneficial use.  </w:t>
      </w:r>
    </w:p>
    <w:p w14:paraId="73CF87DF" w14:textId="2D2D6A8C" w:rsidR="005F4C7C" w:rsidRDefault="005F4C7C" w:rsidP="004864F6">
      <w:pPr>
        <w:spacing w:line="240" w:lineRule="auto"/>
        <w:rPr>
          <w:rFonts w:asciiTheme="majorHAnsi" w:hAnsiTheme="majorHAnsi"/>
        </w:rPr>
      </w:pPr>
    </w:p>
    <w:p w14:paraId="425D54D3" w14:textId="24D84C78" w:rsidR="00274F60" w:rsidRPr="00274F60" w:rsidRDefault="00274F60" w:rsidP="004864F6">
      <w:pPr>
        <w:spacing w:line="240" w:lineRule="auto"/>
        <w:rPr>
          <w:rFonts w:asciiTheme="majorHAnsi" w:hAnsiTheme="majorHAnsi"/>
          <w:i/>
          <w:iCs/>
          <w:u w:val="single"/>
        </w:rPr>
      </w:pPr>
      <w:r w:rsidRPr="00274F60">
        <w:rPr>
          <w:rFonts w:asciiTheme="majorHAnsi" w:hAnsiTheme="majorHAnsi"/>
          <w:i/>
          <w:iCs/>
          <w:u w:val="single"/>
        </w:rPr>
        <w:t>Discussion</w:t>
      </w:r>
    </w:p>
    <w:p w14:paraId="5ABC028C" w14:textId="612E1EED" w:rsidR="00274F60" w:rsidRDefault="00274F60" w:rsidP="008E73FC">
      <w:pPr>
        <w:pStyle w:val="ListParagraph"/>
        <w:numPr>
          <w:ilvl w:val="0"/>
          <w:numId w:val="4"/>
        </w:numPr>
        <w:spacing w:line="240" w:lineRule="auto"/>
        <w:rPr>
          <w:rFonts w:asciiTheme="majorHAnsi" w:hAnsiTheme="majorHAnsi"/>
        </w:rPr>
      </w:pPr>
      <w:r>
        <w:rPr>
          <w:rFonts w:asciiTheme="majorHAnsi" w:hAnsiTheme="majorHAnsi"/>
        </w:rPr>
        <w:t xml:space="preserve">Brian said </w:t>
      </w:r>
      <w:r w:rsidR="006235E6">
        <w:rPr>
          <w:rFonts w:asciiTheme="majorHAnsi" w:hAnsiTheme="majorHAnsi"/>
        </w:rPr>
        <w:t xml:space="preserve">the recent </w:t>
      </w:r>
      <w:r>
        <w:rPr>
          <w:rFonts w:asciiTheme="majorHAnsi" w:hAnsiTheme="majorHAnsi"/>
        </w:rPr>
        <w:t xml:space="preserve">Clatsop Spit </w:t>
      </w:r>
      <w:r w:rsidR="006235E6">
        <w:rPr>
          <w:rFonts w:asciiTheme="majorHAnsi" w:hAnsiTheme="majorHAnsi"/>
        </w:rPr>
        <w:t xml:space="preserve">project </w:t>
      </w:r>
      <w:r>
        <w:rPr>
          <w:rFonts w:asciiTheme="majorHAnsi" w:hAnsiTheme="majorHAnsi"/>
        </w:rPr>
        <w:t xml:space="preserve">seems like it’s solving an important concern, but is it a maintenance issue tied to the jetty?  And what’s the difference between Clatsop Spit and Benson Beach? Jarod said </w:t>
      </w:r>
      <w:r w:rsidR="006235E6">
        <w:rPr>
          <w:rFonts w:asciiTheme="majorHAnsi" w:hAnsiTheme="majorHAnsi"/>
        </w:rPr>
        <w:t xml:space="preserve">the </w:t>
      </w:r>
      <w:r>
        <w:rPr>
          <w:rFonts w:asciiTheme="majorHAnsi" w:hAnsiTheme="majorHAnsi"/>
        </w:rPr>
        <w:t xml:space="preserve">Clatsop Spit </w:t>
      </w:r>
      <w:r w:rsidR="006235E6">
        <w:rPr>
          <w:rFonts w:asciiTheme="majorHAnsi" w:hAnsiTheme="majorHAnsi"/>
        </w:rPr>
        <w:t xml:space="preserve">project </w:t>
      </w:r>
      <w:r>
        <w:rPr>
          <w:rFonts w:asciiTheme="majorHAnsi" w:hAnsiTheme="majorHAnsi"/>
        </w:rPr>
        <w:t xml:space="preserve">is definitely </w:t>
      </w:r>
      <w:r w:rsidR="006235E6">
        <w:rPr>
          <w:rFonts w:asciiTheme="majorHAnsi" w:hAnsiTheme="majorHAnsi"/>
        </w:rPr>
        <w:t>tied</w:t>
      </w:r>
      <w:r>
        <w:rPr>
          <w:rFonts w:asciiTheme="majorHAnsi" w:hAnsiTheme="majorHAnsi"/>
        </w:rPr>
        <w:t xml:space="preserve"> to the jetty.  Benson Beach is looked at differently even though it would help the jetty. </w:t>
      </w:r>
    </w:p>
    <w:p w14:paraId="5A61BACD" w14:textId="17F2E5BD" w:rsidR="00193B85" w:rsidRDefault="00193B85" w:rsidP="008E73FC">
      <w:pPr>
        <w:pStyle w:val="ListParagraph"/>
        <w:numPr>
          <w:ilvl w:val="0"/>
          <w:numId w:val="4"/>
        </w:numPr>
        <w:spacing w:line="240" w:lineRule="auto"/>
        <w:rPr>
          <w:rFonts w:asciiTheme="majorHAnsi" w:hAnsiTheme="majorHAnsi"/>
        </w:rPr>
      </w:pPr>
      <w:r>
        <w:rPr>
          <w:rFonts w:asciiTheme="majorHAnsi" w:hAnsiTheme="majorHAnsi"/>
        </w:rPr>
        <w:t>Brian asked if there are conversations we should be having about changing the view of Benson Beach placement to help the jetty.  Jarod said we could change the justification to being tied to the jetty or we could keep the justification the same but get elected officials</w:t>
      </w:r>
      <w:r w:rsidR="006235E6">
        <w:rPr>
          <w:rFonts w:asciiTheme="majorHAnsi" w:hAnsiTheme="majorHAnsi"/>
        </w:rPr>
        <w:t xml:space="preserve"> and </w:t>
      </w:r>
      <w:r>
        <w:rPr>
          <w:rFonts w:asciiTheme="majorHAnsi" w:hAnsiTheme="majorHAnsi"/>
        </w:rPr>
        <w:t>local groups pushing for it</w:t>
      </w:r>
      <w:r w:rsidR="006235E6">
        <w:rPr>
          <w:rFonts w:asciiTheme="majorHAnsi" w:hAnsiTheme="majorHAnsi"/>
        </w:rPr>
        <w:t xml:space="preserve">s </w:t>
      </w:r>
      <w:r>
        <w:rPr>
          <w:rFonts w:asciiTheme="majorHAnsi" w:hAnsiTheme="majorHAnsi"/>
        </w:rPr>
        <w:t xml:space="preserve">funding.  He said </w:t>
      </w:r>
      <w:r w:rsidR="006235E6">
        <w:rPr>
          <w:rFonts w:asciiTheme="majorHAnsi" w:hAnsiTheme="majorHAnsi"/>
        </w:rPr>
        <w:t xml:space="preserve">the erosion at Benson Beach </w:t>
      </w:r>
      <w:r>
        <w:rPr>
          <w:rFonts w:asciiTheme="majorHAnsi" w:hAnsiTheme="majorHAnsi"/>
        </w:rPr>
        <w:t xml:space="preserve">is so bad now that you can justify the need for </w:t>
      </w:r>
      <w:r w:rsidR="006235E6">
        <w:rPr>
          <w:rFonts w:asciiTheme="majorHAnsi" w:hAnsiTheme="majorHAnsi"/>
        </w:rPr>
        <w:t>based on s</w:t>
      </w:r>
      <w:r>
        <w:rPr>
          <w:rFonts w:asciiTheme="majorHAnsi" w:hAnsiTheme="majorHAnsi"/>
        </w:rPr>
        <w:t xml:space="preserve">afety concerns, losing campsites, etc. Jarod said we just have to </w:t>
      </w:r>
      <w:r w:rsidR="006235E6">
        <w:rPr>
          <w:rFonts w:asciiTheme="majorHAnsi" w:hAnsiTheme="majorHAnsi"/>
        </w:rPr>
        <w:t xml:space="preserve">be </w:t>
      </w:r>
      <w:r>
        <w:rPr>
          <w:rFonts w:asciiTheme="majorHAnsi" w:hAnsiTheme="majorHAnsi"/>
        </w:rPr>
        <w:t xml:space="preserve">a squeaky enough wheel. He said we could change the approach </w:t>
      </w:r>
      <w:r w:rsidR="006235E6">
        <w:rPr>
          <w:rFonts w:asciiTheme="majorHAnsi" w:hAnsiTheme="majorHAnsi"/>
        </w:rPr>
        <w:t>by</w:t>
      </w:r>
      <w:r>
        <w:rPr>
          <w:rFonts w:asciiTheme="majorHAnsi" w:hAnsiTheme="majorHAnsi"/>
        </w:rPr>
        <w:t xml:space="preserve"> tying it to the jetty but it’s not a great approach because the</w:t>
      </w:r>
      <w:r w:rsidR="006235E6">
        <w:rPr>
          <w:rFonts w:asciiTheme="majorHAnsi" w:hAnsiTheme="majorHAnsi"/>
        </w:rPr>
        <w:t xml:space="preserve"> Corps is </w:t>
      </w:r>
      <w:r>
        <w:rPr>
          <w:rFonts w:asciiTheme="majorHAnsi" w:hAnsiTheme="majorHAnsi"/>
        </w:rPr>
        <w:t xml:space="preserve">just wrapping up the jetty work.  Jarod said unified messaging </w:t>
      </w:r>
      <w:r w:rsidR="0064308E">
        <w:rPr>
          <w:rFonts w:asciiTheme="majorHAnsi" w:hAnsiTheme="majorHAnsi"/>
        </w:rPr>
        <w:t>is needed</w:t>
      </w:r>
      <w:r>
        <w:rPr>
          <w:rFonts w:asciiTheme="majorHAnsi" w:hAnsiTheme="majorHAnsi"/>
        </w:rPr>
        <w:t xml:space="preserve">.  </w:t>
      </w:r>
    </w:p>
    <w:p w14:paraId="5DCDB13B" w14:textId="7EC36FBC" w:rsidR="00282D63" w:rsidRPr="008B72FC" w:rsidRDefault="00774276" w:rsidP="00633CE3">
      <w:pPr>
        <w:pStyle w:val="ListParagraph"/>
        <w:numPr>
          <w:ilvl w:val="0"/>
          <w:numId w:val="4"/>
        </w:numPr>
        <w:spacing w:line="240" w:lineRule="auto"/>
        <w:rPr>
          <w:rFonts w:asciiTheme="majorHAnsi" w:hAnsiTheme="majorHAnsi"/>
        </w:rPr>
      </w:pPr>
      <w:r w:rsidRPr="008B72FC">
        <w:rPr>
          <w:rFonts w:asciiTheme="majorHAnsi" w:hAnsiTheme="majorHAnsi"/>
        </w:rPr>
        <w:t xml:space="preserve">Patty asked if more cobble is being placed at </w:t>
      </w:r>
      <w:r w:rsidR="002F02BC">
        <w:rPr>
          <w:rFonts w:asciiTheme="majorHAnsi" w:hAnsiTheme="majorHAnsi"/>
        </w:rPr>
        <w:t>Clatsop Spit</w:t>
      </w:r>
      <w:r w:rsidRPr="008B72FC">
        <w:rPr>
          <w:rFonts w:asciiTheme="majorHAnsi" w:hAnsiTheme="majorHAnsi"/>
        </w:rPr>
        <w:t xml:space="preserve"> this summer.  Jarod said yes as part of the current jetty work project.  He said the layers are replicate of natural conditions.  </w:t>
      </w:r>
      <w:r w:rsidR="00282D63" w:rsidRPr="008B72FC">
        <w:rPr>
          <w:rFonts w:asciiTheme="majorHAnsi" w:hAnsiTheme="majorHAnsi"/>
        </w:rPr>
        <w:t>He said a week after the cobble is placed</w:t>
      </w:r>
      <w:r w:rsidR="006235E6" w:rsidRPr="008B72FC">
        <w:rPr>
          <w:rFonts w:asciiTheme="majorHAnsi" w:hAnsiTheme="majorHAnsi"/>
        </w:rPr>
        <w:t>,</w:t>
      </w:r>
      <w:r w:rsidR="00282D63" w:rsidRPr="008B72FC">
        <w:rPr>
          <w:rFonts w:asciiTheme="majorHAnsi" w:hAnsiTheme="majorHAnsi"/>
        </w:rPr>
        <w:t xml:space="preserve"> you h</w:t>
      </w:r>
      <w:r w:rsidR="006235E6" w:rsidRPr="008B72FC">
        <w:rPr>
          <w:rFonts w:asciiTheme="majorHAnsi" w:hAnsiTheme="majorHAnsi"/>
        </w:rPr>
        <w:t>ave</w:t>
      </w:r>
      <w:r w:rsidR="00282D63" w:rsidRPr="008B72FC">
        <w:rPr>
          <w:rFonts w:asciiTheme="majorHAnsi" w:hAnsiTheme="majorHAnsi"/>
        </w:rPr>
        <w:t xml:space="preserve"> no idea there was a construction project.  He said it</w:t>
      </w:r>
      <w:r w:rsidR="006235E6" w:rsidRPr="008B72FC">
        <w:rPr>
          <w:rFonts w:asciiTheme="majorHAnsi" w:hAnsiTheme="majorHAnsi"/>
        </w:rPr>
        <w:t>’s</w:t>
      </w:r>
      <w:r w:rsidR="008B72FC" w:rsidRPr="008B72FC">
        <w:rPr>
          <w:rFonts w:asciiTheme="majorHAnsi" w:hAnsiTheme="majorHAnsi"/>
        </w:rPr>
        <w:t xml:space="preserve"> </w:t>
      </w:r>
      <w:r w:rsidR="00282D63" w:rsidRPr="008B72FC">
        <w:rPr>
          <w:rFonts w:asciiTheme="majorHAnsi" w:hAnsiTheme="majorHAnsi"/>
        </w:rPr>
        <w:t>really impressive.</w:t>
      </w:r>
    </w:p>
    <w:p w14:paraId="6B05D98E" w14:textId="712C9696" w:rsidR="003B1C7C" w:rsidRDefault="003B1C7C" w:rsidP="008E73FC">
      <w:pPr>
        <w:pStyle w:val="ListParagraph"/>
        <w:numPr>
          <w:ilvl w:val="0"/>
          <w:numId w:val="4"/>
        </w:numPr>
        <w:spacing w:line="240" w:lineRule="auto"/>
        <w:rPr>
          <w:rFonts w:asciiTheme="majorHAnsi" w:hAnsiTheme="majorHAnsi"/>
        </w:rPr>
      </w:pPr>
      <w:r w:rsidRPr="00282D63">
        <w:rPr>
          <w:rFonts w:asciiTheme="majorHAnsi" w:hAnsiTheme="majorHAnsi"/>
        </w:rPr>
        <w:t>Jarod</w:t>
      </w:r>
      <w:r w:rsidR="00282D63">
        <w:rPr>
          <w:rFonts w:asciiTheme="majorHAnsi" w:hAnsiTheme="majorHAnsi"/>
        </w:rPr>
        <w:t xml:space="preserve"> said</w:t>
      </w:r>
      <w:r w:rsidRPr="00282D63">
        <w:rPr>
          <w:rFonts w:asciiTheme="majorHAnsi" w:hAnsiTheme="majorHAnsi"/>
        </w:rPr>
        <w:t xml:space="preserve"> sand fence</w:t>
      </w:r>
      <w:r w:rsidR="00282D63">
        <w:rPr>
          <w:rFonts w:asciiTheme="majorHAnsi" w:hAnsiTheme="majorHAnsi"/>
        </w:rPr>
        <w:t>s are</w:t>
      </w:r>
      <w:r w:rsidRPr="00282D63">
        <w:rPr>
          <w:rFonts w:asciiTheme="majorHAnsi" w:hAnsiTheme="majorHAnsi"/>
        </w:rPr>
        <w:t xml:space="preserve"> wooden structure</w:t>
      </w:r>
      <w:r w:rsidR="00282D63">
        <w:rPr>
          <w:rFonts w:asciiTheme="majorHAnsi" w:hAnsiTheme="majorHAnsi"/>
        </w:rPr>
        <w:t>s</w:t>
      </w:r>
      <w:r w:rsidRPr="00282D63">
        <w:rPr>
          <w:rFonts w:asciiTheme="majorHAnsi" w:hAnsiTheme="majorHAnsi"/>
        </w:rPr>
        <w:t xml:space="preserve"> held together by wire </w:t>
      </w:r>
      <w:r w:rsidR="00282D63">
        <w:rPr>
          <w:rFonts w:asciiTheme="majorHAnsi" w:hAnsiTheme="majorHAnsi"/>
        </w:rPr>
        <w:t xml:space="preserve">that </w:t>
      </w:r>
      <w:r w:rsidRPr="00282D63">
        <w:rPr>
          <w:rFonts w:asciiTheme="majorHAnsi" w:hAnsiTheme="majorHAnsi"/>
        </w:rPr>
        <w:t>are really beneficial.  They work great on the east coast, but for some reason people don’t like them here.  They don’t cost a lot</w:t>
      </w:r>
      <w:r w:rsidR="00282D63">
        <w:rPr>
          <w:rFonts w:asciiTheme="majorHAnsi" w:hAnsiTheme="majorHAnsi"/>
        </w:rPr>
        <w:t xml:space="preserve"> and they save</w:t>
      </w:r>
      <w:r w:rsidRPr="00282D63">
        <w:rPr>
          <w:rFonts w:asciiTheme="majorHAnsi" w:hAnsiTheme="majorHAnsi"/>
        </w:rPr>
        <w:t xml:space="preserve"> money on dredging / dispersal costs.  </w:t>
      </w:r>
      <w:r w:rsidR="008B72FC">
        <w:rPr>
          <w:rFonts w:asciiTheme="majorHAnsi" w:hAnsiTheme="majorHAnsi"/>
        </w:rPr>
        <w:t>Karla Ellis</w:t>
      </w:r>
      <w:r w:rsidR="00282D63">
        <w:rPr>
          <w:rFonts w:asciiTheme="majorHAnsi" w:hAnsiTheme="majorHAnsi"/>
        </w:rPr>
        <w:t xml:space="preserve"> said the biggest challenges with the FY14 Oregon Shoreface Stabilization project was working with the local entities.  She said </w:t>
      </w:r>
      <w:r w:rsidR="008B72FC">
        <w:rPr>
          <w:rFonts w:asciiTheme="majorHAnsi" w:hAnsiTheme="majorHAnsi"/>
        </w:rPr>
        <w:t>with one o</w:t>
      </w:r>
      <w:r w:rsidR="00282D63">
        <w:rPr>
          <w:rFonts w:asciiTheme="majorHAnsi" w:hAnsiTheme="majorHAnsi"/>
        </w:rPr>
        <w:t xml:space="preserve">f the </w:t>
      </w:r>
      <w:r w:rsidR="0089176D">
        <w:rPr>
          <w:rFonts w:asciiTheme="majorHAnsi" w:hAnsiTheme="majorHAnsi"/>
        </w:rPr>
        <w:t>challenges</w:t>
      </w:r>
      <w:r w:rsidR="00282D63">
        <w:rPr>
          <w:rFonts w:asciiTheme="majorHAnsi" w:hAnsiTheme="majorHAnsi"/>
        </w:rPr>
        <w:t xml:space="preserve"> </w:t>
      </w:r>
      <w:r w:rsidR="008B72FC">
        <w:rPr>
          <w:rFonts w:asciiTheme="majorHAnsi" w:hAnsiTheme="majorHAnsi"/>
        </w:rPr>
        <w:t xml:space="preserve">being that </w:t>
      </w:r>
      <w:r w:rsidR="00282D63">
        <w:rPr>
          <w:rFonts w:asciiTheme="majorHAnsi" w:hAnsiTheme="majorHAnsi"/>
        </w:rPr>
        <w:t>Port managers have turned over very rapidly</w:t>
      </w:r>
      <w:r w:rsidR="008B72FC">
        <w:rPr>
          <w:rFonts w:asciiTheme="majorHAnsi" w:hAnsiTheme="majorHAnsi"/>
        </w:rPr>
        <w:t xml:space="preserve">, </w:t>
      </w:r>
      <w:r w:rsidR="00282D63">
        <w:rPr>
          <w:rFonts w:asciiTheme="majorHAnsi" w:hAnsiTheme="majorHAnsi"/>
        </w:rPr>
        <w:t xml:space="preserve">carrying a consistent message is hard to </w:t>
      </w:r>
      <w:r w:rsidR="008B72FC">
        <w:rPr>
          <w:rFonts w:asciiTheme="majorHAnsi" w:hAnsiTheme="majorHAnsi"/>
        </w:rPr>
        <w:t>do</w:t>
      </w:r>
      <w:r w:rsidR="00282D63">
        <w:rPr>
          <w:rFonts w:asciiTheme="majorHAnsi" w:hAnsiTheme="majorHAnsi"/>
        </w:rPr>
        <w:t>.  Jarod agreed and said it was a slam dunk project that hit many roadblocks.  He said it could be a big benefit.</w:t>
      </w:r>
    </w:p>
    <w:p w14:paraId="30539437" w14:textId="27991CA3" w:rsidR="0089176D" w:rsidRDefault="0089176D" w:rsidP="008E73FC">
      <w:pPr>
        <w:pStyle w:val="ListParagraph"/>
        <w:numPr>
          <w:ilvl w:val="0"/>
          <w:numId w:val="4"/>
        </w:numPr>
        <w:spacing w:line="240" w:lineRule="auto"/>
        <w:rPr>
          <w:rFonts w:asciiTheme="majorHAnsi" w:hAnsiTheme="majorHAnsi"/>
        </w:rPr>
      </w:pPr>
      <w:r>
        <w:rPr>
          <w:rFonts w:asciiTheme="majorHAnsi" w:hAnsiTheme="majorHAnsi"/>
        </w:rPr>
        <w:t>Jarod said he wanted to share the scope of what USACE has done with RSM program since 2012 to hopefully trigger something that this group would like to do.  He said it can be MCR</w:t>
      </w:r>
      <w:r w:rsidR="008B72FC">
        <w:rPr>
          <w:rFonts w:asciiTheme="majorHAnsi" w:hAnsiTheme="majorHAnsi"/>
        </w:rPr>
        <w:t>-</w:t>
      </w:r>
      <w:r>
        <w:rPr>
          <w:rFonts w:asciiTheme="majorHAnsi" w:hAnsiTheme="majorHAnsi"/>
        </w:rPr>
        <w:t xml:space="preserve">specific or anything else participants think should be happening.  </w:t>
      </w:r>
    </w:p>
    <w:p w14:paraId="67B8CCFC" w14:textId="2DAEA4A2" w:rsidR="0089176D" w:rsidRDefault="00D00C88" w:rsidP="008E73FC">
      <w:pPr>
        <w:pStyle w:val="ListParagraph"/>
        <w:numPr>
          <w:ilvl w:val="0"/>
          <w:numId w:val="4"/>
        </w:numPr>
        <w:spacing w:line="240" w:lineRule="auto"/>
        <w:rPr>
          <w:rFonts w:asciiTheme="majorHAnsi" w:hAnsiTheme="majorHAnsi"/>
        </w:rPr>
      </w:pPr>
      <w:r w:rsidRPr="0089176D">
        <w:rPr>
          <w:rFonts w:asciiTheme="majorHAnsi" w:hAnsiTheme="majorHAnsi"/>
        </w:rPr>
        <w:t xml:space="preserve">Brian </w:t>
      </w:r>
      <w:r w:rsidR="0089176D" w:rsidRPr="0089176D">
        <w:rPr>
          <w:rFonts w:asciiTheme="majorHAnsi" w:hAnsiTheme="majorHAnsi"/>
        </w:rPr>
        <w:t>said</w:t>
      </w:r>
      <w:r w:rsidRPr="0089176D">
        <w:rPr>
          <w:rFonts w:asciiTheme="majorHAnsi" w:hAnsiTheme="majorHAnsi"/>
        </w:rPr>
        <w:t xml:space="preserve"> we will have conversation about the range of </w:t>
      </w:r>
      <w:r w:rsidR="0089176D" w:rsidRPr="0089176D">
        <w:rPr>
          <w:rFonts w:asciiTheme="majorHAnsi" w:hAnsiTheme="majorHAnsi"/>
        </w:rPr>
        <w:t>things,</w:t>
      </w:r>
      <w:r w:rsidRPr="0089176D">
        <w:rPr>
          <w:rFonts w:asciiTheme="majorHAnsi" w:hAnsiTheme="majorHAnsi"/>
        </w:rPr>
        <w:t xml:space="preserve"> and this will be one focus area.  </w:t>
      </w:r>
      <w:r w:rsidR="0089176D" w:rsidRPr="0089176D">
        <w:rPr>
          <w:rFonts w:asciiTheme="majorHAnsi" w:hAnsiTheme="majorHAnsi"/>
        </w:rPr>
        <w:t>He asked participants to t</w:t>
      </w:r>
      <w:r w:rsidRPr="0089176D">
        <w:rPr>
          <w:rFonts w:asciiTheme="majorHAnsi" w:hAnsiTheme="majorHAnsi"/>
        </w:rPr>
        <w:t xml:space="preserve">hink about </w:t>
      </w:r>
      <w:r w:rsidR="0089176D" w:rsidRPr="0089176D">
        <w:rPr>
          <w:rFonts w:asciiTheme="majorHAnsi" w:hAnsiTheme="majorHAnsi"/>
        </w:rPr>
        <w:t xml:space="preserve">any options for </w:t>
      </w:r>
      <w:r w:rsidRPr="0089176D">
        <w:rPr>
          <w:rFonts w:asciiTheme="majorHAnsi" w:hAnsiTheme="majorHAnsi"/>
        </w:rPr>
        <w:t xml:space="preserve">potential </w:t>
      </w:r>
      <w:r w:rsidR="008B72FC">
        <w:rPr>
          <w:rFonts w:asciiTheme="majorHAnsi" w:hAnsiTheme="majorHAnsi"/>
        </w:rPr>
        <w:t xml:space="preserve">projects for </w:t>
      </w:r>
      <w:r w:rsidRPr="0089176D">
        <w:rPr>
          <w:rFonts w:asciiTheme="majorHAnsi" w:hAnsiTheme="majorHAnsi"/>
        </w:rPr>
        <w:t>RSM fund</w:t>
      </w:r>
      <w:r w:rsidR="008B72FC">
        <w:rPr>
          <w:rFonts w:asciiTheme="majorHAnsi" w:hAnsiTheme="majorHAnsi"/>
        </w:rPr>
        <w:t>ing</w:t>
      </w:r>
      <w:r w:rsidRPr="0089176D">
        <w:rPr>
          <w:rFonts w:asciiTheme="majorHAnsi" w:hAnsiTheme="majorHAnsi"/>
        </w:rPr>
        <w:t xml:space="preserve">.  </w:t>
      </w:r>
    </w:p>
    <w:p w14:paraId="22069CC9" w14:textId="200915F9" w:rsidR="0089176D" w:rsidRDefault="0089176D" w:rsidP="008E73FC">
      <w:pPr>
        <w:pStyle w:val="ListParagraph"/>
        <w:numPr>
          <w:ilvl w:val="0"/>
          <w:numId w:val="4"/>
        </w:numPr>
        <w:spacing w:line="240" w:lineRule="auto"/>
        <w:rPr>
          <w:rFonts w:asciiTheme="majorHAnsi" w:hAnsiTheme="majorHAnsi"/>
        </w:rPr>
      </w:pPr>
      <w:r>
        <w:rPr>
          <w:rFonts w:asciiTheme="majorHAnsi" w:hAnsiTheme="majorHAnsi"/>
        </w:rPr>
        <w:t xml:space="preserve">Brian said we have surplus O&amp;M funds now and asked when do we decide when a project warrants a RSM proposal.  Jarod said it is not a super clear answer.  If we have a scope and an estimated cost, we can flesh that out.  O&amp;M funds will be tied back to </w:t>
      </w:r>
      <w:r>
        <w:rPr>
          <w:rFonts w:asciiTheme="majorHAnsi" w:hAnsiTheme="majorHAnsi"/>
        </w:rPr>
        <w:lastRenderedPageBreak/>
        <w:t xml:space="preserve">dredging so we can justify it there.  He said there is a review process when </w:t>
      </w:r>
      <w:r w:rsidR="008B72FC">
        <w:rPr>
          <w:rFonts w:asciiTheme="majorHAnsi" w:hAnsiTheme="majorHAnsi"/>
        </w:rPr>
        <w:t xml:space="preserve">the </w:t>
      </w:r>
      <w:r w:rsidR="009A5425">
        <w:rPr>
          <w:rFonts w:asciiTheme="majorHAnsi" w:hAnsiTheme="majorHAnsi"/>
        </w:rPr>
        <w:t>Corps moves</w:t>
      </w:r>
      <w:r>
        <w:rPr>
          <w:rFonts w:asciiTheme="majorHAnsi" w:hAnsiTheme="majorHAnsi"/>
        </w:rPr>
        <w:t xml:space="preserve"> money around, so the justification has to be tied back to the original project</w:t>
      </w:r>
      <w:r w:rsidR="008B72FC">
        <w:rPr>
          <w:rFonts w:asciiTheme="majorHAnsi" w:hAnsiTheme="majorHAnsi"/>
        </w:rPr>
        <w:t>.</w:t>
      </w:r>
      <w:r>
        <w:rPr>
          <w:rFonts w:asciiTheme="majorHAnsi" w:hAnsiTheme="majorHAnsi"/>
        </w:rPr>
        <w:t xml:space="preserve"> </w:t>
      </w:r>
    </w:p>
    <w:p w14:paraId="59327B81" w14:textId="2BDBBCF0" w:rsidR="0089176D" w:rsidRDefault="0089176D" w:rsidP="008E73FC">
      <w:pPr>
        <w:pStyle w:val="ListParagraph"/>
        <w:numPr>
          <w:ilvl w:val="0"/>
          <w:numId w:val="4"/>
        </w:numPr>
        <w:spacing w:line="240" w:lineRule="auto"/>
        <w:rPr>
          <w:rFonts w:asciiTheme="majorHAnsi" w:hAnsiTheme="majorHAnsi"/>
        </w:rPr>
      </w:pPr>
      <w:r>
        <w:rPr>
          <w:rFonts w:asciiTheme="majorHAnsi" w:hAnsiTheme="majorHAnsi"/>
        </w:rPr>
        <w:t>Brian asked if there is a way for this group to weigh in on proposal submittals to the national RSM process.  Jarod said there isn’t currently, but we would have to look to Katy for that.  He said they have already looked at 65 proposal</w:t>
      </w:r>
      <w:r w:rsidR="008B72FC">
        <w:rPr>
          <w:rFonts w:asciiTheme="majorHAnsi" w:hAnsiTheme="majorHAnsi"/>
        </w:rPr>
        <w:t>s</w:t>
      </w:r>
      <w:r>
        <w:rPr>
          <w:rFonts w:asciiTheme="majorHAnsi" w:hAnsiTheme="majorHAnsi"/>
        </w:rPr>
        <w:t xml:space="preserve"> this last year.</w:t>
      </w:r>
    </w:p>
    <w:p w14:paraId="15D5B368" w14:textId="5B1368D4" w:rsidR="00842C23" w:rsidRDefault="00B65E33" w:rsidP="008E73FC">
      <w:pPr>
        <w:pStyle w:val="ListParagraph"/>
        <w:numPr>
          <w:ilvl w:val="0"/>
          <w:numId w:val="4"/>
        </w:numPr>
        <w:spacing w:line="240" w:lineRule="auto"/>
        <w:rPr>
          <w:rFonts w:asciiTheme="majorHAnsi" w:hAnsiTheme="majorHAnsi"/>
        </w:rPr>
      </w:pPr>
      <w:r>
        <w:rPr>
          <w:rFonts w:asciiTheme="majorHAnsi" w:hAnsiTheme="majorHAnsi"/>
        </w:rPr>
        <w:t>Bobbak said if there ar</w:t>
      </w:r>
      <w:r w:rsidR="00AF3BF7">
        <w:rPr>
          <w:rFonts w:asciiTheme="majorHAnsi" w:hAnsiTheme="majorHAnsi"/>
        </w:rPr>
        <w:t>e</w:t>
      </w:r>
      <w:r>
        <w:rPr>
          <w:rFonts w:asciiTheme="majorHAnsi" w:hAnsiTheme="majorHAnsi"/>
        </w:rPr>
        <w:t xml:space="preserve"> any projects around the country that we could look at like ours and see how they are funded.  Jarod said there are some ongoing projects but those are O&amp;M funded.  He said in cases like ours and </w:t>
      </w:r>
      <w:r w:rsidR="00AF3BF7">
        <w:rPr>
          <w:rFonts w:asciiTheme="majorHAnsi" w:hAnsiTheme="majorHAnsi"/>
        </w:rPr>
        <w:t xml:space="preserve">the </w:t>
      </w:r>
      <w:r>
        <w:rPr>
          <w:rFonts w:asciiTheme="majorHAnsi" w:hAnsiTheme="majorHAnsi"/>
        </w:rPr>
        <w:t xml:space="preserve">South Jetty Site specifically, the funding gets tied back into O&amp;M because it is tied to dredging and channel maintenance.  Bobbak asked if we could tie </w:t>
      </w:r>
      <w:r w:rsidR="00AF3BF7">
        <w:rPr>
          <w:rFonts w:asciiTheme="majorHAnsi" w:hAnsiTheme="majorHAnsi"/>
        </w:rPr>
        <w:t>f</w:t>
      </w:r>
      <w:r>
        <w:rPr>
          <w:rFonts w:asciiTheme="majorHAnsi" w:hAnsiTheme="majorHAnsi"/>
        </w:rPr>
        <w:t>unding to the RSMP.  Jarod said RSM funds were used when it was exploratory but once we have a permit for dredging and disposa</w:t>
      </w:r>
      <w:r w:rsidR="00AF3BF7">
        <w:rPr>
          <w:rFonts w:asciiTheme="majorHAnsi" w:hAnsiTheme="majorHAnsi"/>
        </w:rPr>
        <w:t>l, it’s</w:t>
      </w:r>
      <w:r>
        <w:rPr>
          <w:rFonts w:asciiTheme="majorHAnsi" w:hAnsiTheme="majorHAnsi"/>
        </w:rPr>
        <w:t xml:space="preserve"> no longer a research project.  Rod said the science we’re doing is important and </w:t>
      </w:r>
      <w:r w:rsidR="00AF3BF7">
        <w:rPr>
          <w:rFonts w:asciiTheme="majorHAnsi" w:hAnsiTheme="majorHAnsi"/>
        </w:rPr>
        <w:t>it’s e</w:t>
      </w:r>
      <w:r>
        <w:rPr>
          <w:rFonts w:asciiTheme="majorHAnsi" w:hAnsiTheme="majorHAnsi"/>
        </w:rPr>
        <w:t xml:space="preserve">ssential to take actual science into the policy / permit </w:t>
      </w:r>
      <w:r w:rsidR="00AF3BF7">
        <w:rPr>
          <w:rFonts w:asciiTheme="majorHAnsi" w:hAnsiTheme="majorHAnsi"/>
        </w:rPr>
        <w:t>process</w:t>
      </w:r>
      <w:r>
        <w:rPr>
          <w:rFonts w:asciiTheme="majorHAnsi" w:hAnsiTheme="majorHAnsi"/>
        </w:rPr>
        <w:t xml:space="preserve">.  He said we have to have the justification to even go after the permit.  Bobbak said updating the RSMP seems pretty essential to get the current science in there </w:t>
      </w:r>
      <w:r w:rsidR="00AF3BF7">
        <w:rPr>
          <w:rFonts w:asciiTheme="majorHAnsi" w:hAnsiTheme="majorHAnsi"/>
        </w:rPr>
        <w:t>as</w:t>
      </w:r>
      <w:r>
        <w:rPr>
          <w:rFonts w:asciiTheme="majorHAnsi" w:hAnsiTheme="majorHAnsi"/>
        </w:rPr>
        <w:t xml:space="preserve"> justification for funding.</w:t>
      </w:r>
    </w:p>
    <w:p w14:paraId="50C7A80D" w14:textId="3BD2DA91" w:rsidR="0057050E" w:rsidRPr="00842C23" w:rsidRDefault="00B65E33" w:rsidP="008E73FC">
      <w:pPr>
        <w:pStyle w:val="ListParagraph"/>
        <w:numPr>
          <w:ilvl w:val="0"/>
          <w:numId w:val="4"/>
        </w:numPr>
        <w:spacing w:line="240" w:lineRule="auto"/>
        <w:rPr>
          <w:rFonts w:asciiTheme="majorHAnsi" w:hAnsiTheme="majorHAnsi"/>
        </w:rPr>
      </w:pPr>
      <w:r w:rsidRPr="00842C23">
        <w:rPr>
          <w:rFonts w:asciiTheme="majorHAnsi" w:hAnsiTheme="majorHAnsi"/>
        </w:rPr>
        <w:t xml:space="preserve">Brian said we want to figure out how to continue to help our </w:t>
      </w:r>
      <w:r w:rsidR="00AF3BF7">
        <w:rPr>
          <w:rFonts w:asciiTheme="majorHAnsi" w:hAnsiTheme="majorHAnsi"/>
        </w:rPr>
        <w:t>Corps</w:t>
      </w:r>
      <w:r w:rsidRPr="00842C23">
        <w:rPr>
          <w:rFonts w:asciiTheme="majorHAnsi" w:hAnsiTheme="majorHAnsi"/>
        </w:rPr>
        <w:t xml:space="preserve"> partners tap into the pro</w:t>
      </w:r>
      <w:r w:rsidR="00E619D3" w:rsidRPr="00842C23">
        <w:rPr>
          <w:rFonts w:asciiTheme="majorHAnsi" w:hAnsiTheme="majorHAnsi"/>
        </w:rPr>
        <w:t>gram</w:t>
      </w:r>
      <w:r w:rsidRPr="00842C23">
        <w:rPr>
          <w:rFonts w:asciiTheme="majorHAnsi" w:hAnsiTheme="majorHAnsi"/>
        </w:rPr>
        <w:t xml:space="preserve"> and get what we need to advance this </w:t>
      </w:r>
      <w:r w:rsidR="00E619D3" w:rsidRPr="00842C23">
        <w:rPr>
          <w:rFonts w:asciiTheme="majorHAnsi" w:hAnsiTheme="majorHAnsi"/>
        </w:rPr>
        <w:t>work</w:t>
      </w:r>
      <w:r w:rsidRPr="00842C23">
        <w:rPr>
          <w:rFonts w:asciiTheme="majorHAnsi" w:hAnsiTheme="majorHAnsi"/>
        </w:rPr>
        <w:t>.  He said it was helpful to see what we have already done</w:t>
      </w:r>
      <w:r w:rsidR="00E619D3" w:rsidRPr="00842C23">
        <w:rPr>
          <w:rFonts w:asciiTheme="majorHAnsi" w:hAnsiTheme="majorHAnsi"/>
        </w:rPr>
        <w:t xml:space="preserve"> and to consider if there is an ongoing way for partners to engage in the process and contribute to applications submitted. </w:t>
      </w:r>
    </w:p>
    <w:p w14:paraId="698E3178" w14:textId="77777777" w:rsidR="006871D7" w:rsidRDefault="006871D7" w:rsidP="004864F6">
      <w:pPr>
        <w:spacing w:line="240" w:lineRule="auto"/>
        <w:rPr>
          <w:rFonts w:asciiTheme="majorHAnsi" w:hAnsiTheme="majorHAnsi"/>
        </w:rPr>
      </w:pPr>
    </w:p>
    <w:p w14:paraId="74E98AB4" w14:textId="2343A16D" w:rsidR="00182F71" w:rsidRPr="00842C23" w:rsidRDefault="00842C23" w:rsidP="004864F6">
      <w:pPr>
        <w:spacing w:line="240" w:lineRule="auto"/>
        <w:rPr>
          <w:rFonts w:asciiTheme="majorHAnsi" w:hAnsiTheme="majorHAnsi"/>
          <w:b/>
          <w:bCs/>
        </w:rPr>
      </w:pPr>
      <w:r w:rsidRPr="00842C23">
        <w:rPr>
          <w:rFonts w:asciiTheme="majorHAnsi" w:hAnsiTheme="majorHAnsi"/>
          <w:b/>
          <w:bCs/>
        </w:rPr>
        <w:t>PANEL DISCUSSION</w:t>
      </w:r>
    </w:p>
    <w:p w14:paraId="3894C442" w14:textId="3E39F902" w:rsidR="00182F71" w:rsidRDefault="00182F71" w:rsidP="004864F6">
      <w:pPr>
        <w:spacing w:line="240" w:lineRule="auto"/>
        <w:rPr>
          <w:rFonts w:asciiTheme="majorHAnsi" w:hAnsiTheme="majorHAnsi"/>
        </w:rPr>
      </w:pPr>
    </w:p>
    <w:p w14:paraId="5112A42E" w14:textId="39B132B6" w:rsidR="00182F71" w:rsidRPr="00E619D3" w:rsidRDefault="00182F71" w:rsidP="004864F6">
      <w:pPr>
        <w:spacing w:line="240" w:lineRule="auto"/>
        <w:rPr>
          <w:rFonts w:asciiTheme="majorHAnsi" w:hAnsiTheme="majorHAnsi"/>
          <w:b/>
          <w:bCs/>
          <w:i/>
          <w:iCs/>
        </w:rPr>
      </w:pPr>
      <w:r w:rsidRPr="00E619D3">
        <w:rPr>
          <w:rFonts w:asciiTheme="majorHAnsi" w:hAnsiTheme="majorHAnsi"/>
          <w:b/>
          <w:bCs/>
          <w:i/>
          <w:iCs/>
        </w:rPr>
        <w:t>Results of 2019 Field Season / What has been learned from South Jetty Site and North Head Site Pilot Projects</w:t>
      </w:r>
    </w:p>
    <w:p w14:paraId="5DF348AE" w14:textId="0177D5D6" w:rsidR="00182F71" w:rsidRDefault="00182F71" w:rsidP="004864F6">
      <w:pPr>
        <w:spacing w:line="240" w:lineRule="auto"/>
        <w:rPr>
          <w:rFonts w:asciiTheme="majorHAnsi" w:hAnsiTheme="majorHAnsi"/>
        </w:rPr>
      </w:pPr>
    </w:p>
    <w:p w14:paraId="6D53367A" w14:textId="090A8F23" w:rsidR="008A0D60" w:rsidRPr="008A0D60" w:rsidRDefault="008A0D60" w:rsidP="004864F6">
      <w:pPr>
        <w:spacing w:line="240" w:lineRule="auto"/>
        <w:rPr>
          <w:rFonts w:asciiTheme="majorHAnsi" w:hAnsiTheme="majorHAnsi"/>
          <w:i/>
          <w:iCs/>
        </w:rPr>
      </w:pPr>
      <w:r w:rsidRPr="008A0D60">
        <w:rPr>
          <w:rFonts w:asciiTheme="majorHAnsi" w:hAnsiTheme="majorHAnsi"/>
          <w:i/>
          <w:iCs/>
        </w:rPr>
        <w:t xml:space="preserve">Overall </w:t>
      </w:r>
      <w:r w:rsidR="00F51BC3">
        <w:rPr>
          <w:rFonts w:asciiTheme="majorHAnsi" w:hAnsiTheme="majorHAnsi"/>
          <w:i/>
          <w:iCs/>
        </w:rPr>
        <w:t>P</w:t>
      </w:r>
      <w:r w:rsidRPr="008A0D60">
        <w:rPr>
          <w:rFonts w:asciiTheme="majorHAnsi" w:hAnsiTheme="majorHAnsi"/>
          <w:i/>
          <w:iCs/>
        </w:rPr>
        <w:t xml:space="preserve">rogram </w:t>
      </w:r>
      <w:r w:rsidR="00F51BC3">
        <w:rPr>
          <w:rFonts w:asciiTheme="majorHAnsi" w:hAnsiTheme="majorHAnsi"/>
          <w:i/>
          <w:iCs/>
        </w:rPr>
        <w:t>R</w:t>
      </w:r>
      <w:r w:rsidRPr="008A0D60">
        <w:rPr>
          <w:rFonts w:asciiTheme="majorHAnsi" w:hAnsiTheme="majorHAnsi"/>
          <w:i/>
          <w:iCs/>
        </w:rPr>
        <w:t>esults</w:t>
      </w:r>
    </w:p>
    <w:p w14:paraId="2760B2C9" w14:textId="0D969855" w:rsidR="00E82EC9" w:rsidRDefault="00182F71" w:rsidP="004864F6">
      <w:pPr>
        <w:spacing w:line="240" w:lineRule="auto"/>
        <w:rPr>
          <w:rFonts w:asciiTheme="majorHAnsi" w:hAnsiTheme="majorHAnsi"/>
        </w:rPr>
      </w:pPr>
      <w:r>
        <w:rPr>
          <w:rFonts w:asciiTheme="majorHAnsi" w:hAnsiTheme="majorHAnsi"/>
        </w:rPr>
        <w:t xml:space="preserve">Jarod </w:t>
      </w:r>
      <w:r w:rsidR="00CB350D">
        <w:rPr>
          <w:rFonts w:asciiTheme="majorHAnsi" w:hAnsiTheme="majorHAnsi"/>
        </w:rPr>
        <w:t xml:space="preserve">gave a presentation focusing on overall program results for 2019.  </w:t>
      </w:r>
      <w:r w:rsidR="00CB350D" w:rsidRPr="004864F6">
        <w:rPr>
          <w:rFonts w:asciiTheme="majorHAnsi" w:hAnsiTheme="majorHAnsi"/>
        </w:rPr>
        <w:t>The full PowerPoint Presentation</w:t>
      </w:r>
      <w:r w:rsidR="00CB350D">
        <w:rPr>
          <w:rFonts w:asciiTheme="majorHAnsi" w:hAnsiTheme="majorHAnsi"/>
        </w:rPr>
        <w:t xml:space="preserve"> </w:t>
      </w:r>
      <w:r w:rsidR="00CB350D" w:rsidRPr="00CB350D">
        <w:rPr>
          <w:rFonts w:asciiTheme="majorHAnsi" w:hAnsiTheme="majorHAnsi"/>
          <w:i/>
          <w:iCs/>
        </w:rPr>
        <w:t>(Norton – NHS LCSG.PPTX)</w:t>
      </w:r>
      <w:r w:rsidR="00CB350D">
        <w:rPr>
          <w:rFonts w:asciiTheme="majorHAnsi" w:hAnsiTheme="majorHAnsi"/>
          <w:i/>
          <w:iCs/>
        </w:rPr>
        <w:t xml:space="preserve"> </w:t>
      </w:r>
      <w:r w:rsidR="00CB350D" w:rsidRPr="004864F6">
        <w:rPr>
          <w:rFonts w:asciiTheme="majorHAnsi" w:hAnsiTheme="majorHAnsi"/>
        </w:rPr>
        <w:t>can be viewed here:</w:t>
      </w:r>
      <w:r w:rsidR="00E82EC9" w:rsidRPr="00E82EC9">
        <w:t xml:space="preserve"> </w:t>
      </w:r>
      <w:hyperlink r:id="rId9" w:history="1">
        <w:r w:rsidR="00E82EC9" w:rsidRPr="00C53B75">
          <w:rPr>
            <w:rStyle w:val="Hyperlink"/>
            <w:rFonts w:asciiTheme="majorHAnsi" w:hAnsiTheme="majorHAnsi"/>
          </w:rPr>
          <w:t>https://lowercolumbiasolutionsdotorg1.files.wordpress.com/2020/05/3-norton-nhs-lcsg.pptx</w:t>
        </w:r>
      </w:hyperlink>
    </w:p>
    <w:p w14:paraId="30CA7317" w14:textId="364D238A" w:rsidR="00182F71" w:rsidRDefault="00CB350D" w:rsidP="004864F6">
      <w:pPr>
        <w:spacing w:line="240" w:lineRule="auto"/>
        <w:rPr>
          <w:rFonts w:asciiTheme="majorHAnsi" w:hAnsiTheme="majorHAnsi"/>
        </w:rPr>
      </w:pPr>
      <w:r>
        <w:rPr>
          <w:rFonts w:asciiTheme="majorHAnsi" w:hAnsiTheme="majorHAnsi"/>
        </w:rPr>
        <w:t xml:space="preserve">  </w:t>
      </w:r>
    </w:p>
    <w:p w14:paraId="26682CC6" w14:textId="464522BA" w:rsidR="008A0D60" w:rsidRDefault="008A0D60" w:rsidP="004864F6">
      <w:pPr>
        <w:spacing w:line="240" w:lineRule="auto"/>
        <w:rPr>
          <w:rFonts w:asciiTheme="majorHAnsi" w:hAnsiTheme="majorHAnsi"/>
        </w:rPr>
      </w:pPr>
      <w:r>
        <w:rPr>
          <w:rFonts w:asciiTheme="majorHAnsi" w:hAnsiTheme="majorHAnsi"/>
        </w:rPr>
        <w:t xml:space="preserve">Jarod </w:t>
      </w:r>
      <w:r w:rsidR="00F51BC3">
        <w:rPr>
          <w:rFonts w:asciiTheme="majorHAnsi" w:hAnsiTheme="majorHAnsi"/>
        </w:rPr>
        <w:t xml:space="preserve">summarized </w:t>
      </w:r>
      <w:r>
        <w:rPr>
          <w:rFonts w:asciiTheme="majorHAnsi" w:hAnsiTheme="majorHAnsi"/>
        </w:rPr>
        <w:t xml:space="preserve">the projects completed at the South Jetty Site and the North Head Site.  He said the plan at the South Jetty Site was to place 400k cubic yards with thin layer placement to maximize the quantity that was going in there.  He said the permit is capped at 500k cubic yards.  Due to issues with the </w:t>
      </w:r>
      <w:proofErr w:type="spellStart"/>
      <w:r>
        <w:rPr>
          <w:rFonts w:asciiTheme="majorHAnsi" w:hAnsiTheme="majorHAnsi"/>
        </w:rPr>
        <w:t>Essayon</w:t>
      </w:r>
      <w:r w:rsidR="00F51BC3">
        <w:rPr>
          <w:rFonts w:asciiTheme="majorHAnsi" w:hAnsiTheme="majorHAnsi"/>
        </w:rPr>
        <w:t>s</w:t>
      </w:r>
      <w:proofErr w:type="spellEnd"/>
      <w:r w:rsidR="00F51BC3">
        <w:rPr>
          <w:rFonts w:asciiTheme="majorHAnsi" w:hAnsiTheme="majorHAnsi"/>
        </w:rPr>
        <w:t>,</w:t>
      </w:r>
      <w:r>
        <w:rPr>
          <w:rFonts w:asciiTheme="majorHAnsi" w:hAnsiTheme="majorHAnsi"/>
        </w:rPr>
        <w:t xml:space="preserve"> </w:t>
      </w:r>
      <w:r w:rsidR="00F51BC3">
        <w:rPr>
          <w:rFonts w:asciiTheme="majorHAnsi" w:hAnsiTheme="majorHAnsi"/>
        </w:rPr>
        <w:t>the placement time was shortened</w:t>
      </w:r>
      <w:r>
        <w:rPr>
          <w:rFonts w:asciiTheme="majorHAnsi" w:hAnsiTheme="majorHAnsi"/>
        </w:rPr>
        <w:t xml:space="preserve"> but were able to place 280k cubic yards.  We want to spread material around this big site to </w:t>
      </w:r>
      <w:r w:rsidR="00F51BC3">
        <w:rPr>
          <w:rFonts w:asciiTheme="majorHAnsi" w:hAnsiTheme="majorHAnsi"/>
        </w:rPr>
        <w:t xml:space="preserve">minimize mounding and </w:t>
      </w:r>
      <w:r>
        <w:rPr>
          <w:rFonts w:asciiTheme="majorHAnsi" w:hAnsiTheme="majorHAnsi"/>
        </w:rPr>
        <w:t>impacts to crabs.  The water quality cert will be due for renewal in 2020 so if any changes are recommended that would be the time to make them</w:t>
      </w:r>
      <w:r w:rsidR="00F51BC3">
        <w:rPr>
          <w:rFonts w:asciiTheme="majorHAnsi" w:hAnsiTheme="majorHAnsi"/>
        </w:rPr>
        <w:t>, rather than recertifying in 2023.</w:t>
      </w:r>
    </w:p>
    <w:p w14:paraId="1DFE4B12" w14:textId="3F92C5E9" w:rsidR="00B11608" w:rsidRDefault="00B11608" w:rsidP="004864F6">
      <w:pPr>
        <w:spacing w:line="240" w:lineRule="auto"/>
        <w:rPr>
          <w:rFonts w:asciiTheme="majorHAnsi" w:hAnsiTheme="majorHAnsi"/>
        </w:rPr>
      </w:pPr>
    </w:p>
    <w:p w14:paraId="645F690B" w14:textId="65520A6A" w:rsidR="00B11608" w:rsidRDefault="00DA770E" w:rsidP="004864F6">
      <w:pPr>
        <w:spacing w:line="240" w:lineRule="auto"/>
        <w:rPr>
          <w:rFonts w:asciiTheme="majorHAnsi" w:hAnsiTheme="majorHAnsi"/>
        </w:rPr>
      </w:pPr>
      <w:r>
        <w:rPr>
          <w:rFonts w:asciiTheme="majorHAnsi" w:hAnsiTheme="majorHAnsi"/>
        </w:rPr>
        <w:t xml:space="preserve">For the North Head Site, Jarod said they placed 50k cubic yards parallel to the shore and an additional 50k cubic yards perpendicular to the shore to evaluate if the orientation of the disposal has any impact on dispersal.  He said the dredge got out there late and the weather was not ideal.  </w:t>
      </w:r>
      <w:r w:rsidR="001A6A2B">
        <w:rPr>
          <w:rFonts w:asciiTheme="majorHAnsi" w:hAnsiTheme="majorHAnsi"/>
        </w:rPr>
        <w:t xml:space="preserve">Jarod said this was a good test even in good weather as they were running really precise disposal lines.  </w:t>
      </w:r>
    </w:p>
    <w:p w14:paraId="1671E144" w14:textId="29DB98DD" w:rsidR="001A6A2B" w:rsidRDefault="001A6A2B" w:rsidP="004864F6">
      <w:pPr>
        <w:spacing w:line="240" w:lineRule="auto"/>
        <w:rPr>
          <w:rFonts w:asciiTheme="majorHAnsi" w:hAnsiTheme="majorHAnsi"/>
        </w:rPr>
      </w:pPr>
    </w:p>
    <w:p w14:paraId="688421BC" w14:textId="3B7B7B99" w:rsidR="001A6A2B" w:rsidRDefault="001A6A2B" w:rsidP="004864F6">
      <w:pPr>
        <w:spacing w:line="240" w:lineRule="auto"/>
        <w:rPr>
          <w:rFonts w:asciiTheme="majorHAnsi" w:hAnsiTheme="majorHAnsi"/>
        </w:rPr>
      </w:pPr>
      <w:r>
        <w:rPr>
          <w:rFonts w:asciiTheme="majorHAnsi" w:hAnsiTheme="majorHAnsi"/>
        </w:rPr>
        <w:t>Jarod said they were able to maximize placement at South Jetty and North Head sites as much as possible.  He said they only took five loads offshore to the Deep Water Site this year.</w:t>
      </w:r>
    </w:p>
    <w:p w14:paraId="08F698FC" w14:textId="5CE88823" w:rsidR="00B11608" w:rsidRDefault="00B11608" w:rsidP="004864F6">
      <w:pPr>
        <w:spacing w:line="240" w:lineRule="auto"/>
        <w:rPr>
          <w:rFonts w:asciiTheme="majorHAnsi" w:hAnsiTheme="majorHAnsi"/>
        </w:rPr>
      </w:pPr>
    </w:p>
    <w:p w14:paraId="3B2CC9CC" w14:textId="5ECA581E" w:rsidR="0075320E" w:rsidRPr="0075320E" w:rsidRDefault="0075320E" w:rsidP="004864F6">
      <w:pPr>
        <w:spacing w:line="240" w:lineRule="auto"/>
        <w:rPr>
          <w:rFonts w:asciiTheme="majorHAnsi" w:hAnsiTheme="majorHAnsi"/>
          <w:i/>
          <w:iCs/>
        </w:rPr>
      </w:pPr>
      <w:proofErr w:type="spellStart"/>
      <w:r w:rsidRPr="0075320E">
        <w:rPr>
          <w:rFonts w:asciiTheme="majorHAnsi" w:hAnsiTheme="majorHAnsi"/>
          <w:i/>
          <w:iCs/>
        </w:rPr>
        <w:t>Solmar</w:t>
      </w:r>
      <w:proofErr w:type="spellEnd"/>
      <w:r w:rsidRPr="0075320E">
        <w:rPr>
          <w:rFonts w:asciiTheme="majorHAnsi" w:hAnsiTheme="majorHAnsi"/>
          <w:i/>
          <w:iCs/>
        </w:rPr>
        <w:t xml:space="preserve"> Hydro Survey Work</w:t>
      </w:r>
    </w:p>
    <w:p w14:paraId="5FBB8FC3" w14:textId="7FF86A73" w:rsidR="00B11608" w:rsidRDefault="001A6A2B" w:rsidP="004864F6">
      <w:pPr>
        <w:spacing w:line="240" w:lineRule="auto"/>
        <w:rPr>
          <w:rFonts w:asciiTheme="majorHAnsi" w:hAnsiTheme="majorHAnsi"/>
        </w:rPr>
      </w:pPr>
      <w:r>
        <w:rPr>
          <w:rFonts w:asciiTheme="majorHAnsi" w:hAnsiTheme="majorHAnsi"/>
        </w:rPr>
        <w:t xml:space="preserve">Jason McMillan gave a presentation on the survey work that </w:t>
      </w:r>
      <w:proofErr w:type="spellStart"/>
      <w:r>
        <w:rPr>
          <w:rFonts w:asciiTheme="majorHAnsi" w:hAnsiTheme="majorHAnsi"/>
        </w:rPr>
        <w:t>Solmar</w:t>
      </w:r>
      <w:proofErr w:type="spellEnd"/>
      <w:r>
        <w:rPr>
          <w:rFonts w:asciiTheme="majorHAnsi" w:hAnsiTheme="majorHAnsi"/>
        </w:rPr>
        <w:t xml:space="preserve"> Hydro </w:t>
      </w:r>
      <w:r w:rsidR="00F51BC3">
        <w:rPr>
          <w:rFonts w:asciiTheme="majorHAnsi" w:hAnsiTheme="majorHAnsi"/>
        </w:rPr>
        <w:t>under</w:t>
      </w:r>
      <w:r>
        <w:rPr>
          <w:rFonts w:asciiTheme="majorHAnsi" w:hAnsiTheme="majorHAnsi"/>
        </w:rPr>
        <w:t xml:space="preserve"> contract with the Corps.  </w:t>
      </w:r>
      <w:r w:rsidRPr="004864F6">
        <w:rPr>
          <w:rFonts w:asciiTheme="majorHAnsi" w:hAnsiTheme="majorHAnsi"/>
        </w:rPr>
        <w:t>The full PowerPoint Presentation</w:t>
      </w:r>
      <w:r>
        <w:rPr>
          <w:rFonts w:asciiTheme="majorHAnsi" w:hAnsiTheme="majorHAnsi"/>
        </w:rPr>
        <w:t xml:space="preserve"> </w:t>
      </w:r>
      <w:r w:rsidRPr="00CB350D">
        <w:rPr>
          <w:rFonts w:asciiTheme="majorHAnsi" w:hAnsiTheme="majorHAnsi"/>
          <w:i/>
          <w:iCs/>
        </w:rPr>
        <w:t>(</w:t>
      </w:r>
      <w:r>
        <w:rPr>
          <w:rFonts w:asciiTheme="majorHAnsi" w:hAnsiTheme="majorHAnsi"/>
          <w:i/>
          <w:iCs/>
        </w:rPr>
        <w:t>SHI_NHS_20200114.pptx</w:t>
      </w:r>
      <w:r w:rsidRPr="00CB350D">
        <w:rPr>
          <w:rFonts w:asciiTheme="majorHAnsi" w:hAnsiTheme="majorHAnsi"/>
          <w:i/>
          <w:iCs/>
        </w:rPr>
        <w:t>)</w:t>
      </w:r>
      <w:r>
        <w:rPr>
          <w:rFonts w:asciiTheme="majorHAnsi" w:hAnsiTheme="majorHAnsi"/>
          <w:i/>
          <w:iCs/>
        </w:rPr>
        <w:t xml:space="preserve"> </w:t>
      </w:r>
      <w:r w:rsidRPr="004864F6">
        <w:rPr>
          <w:rFonts w:asciiTheme="majorHAnsi" w:hAnsiTheme="majorHAnsi"/>
        </w:rPr>
        <w:t xml:space="preserve">can be viewed here: </w:t>
      </w:r>
      <w:hyperlink r:id="rId10" w:history="1">
        <w:r w:rsidR="00F82024" w:rsidRPr="00C53B75">
          <w:rPr>
            <w:rStyle w:val="Hyperlink"/>
            <w:rFonts w:asciiTheme="majorHAnsi" w:hAnsiTheme="majorHAnsi"/>
          </w:rPr>
          <w:t>https://lowercolumbiasolutionsdotorg1.files.wordpress.com/2020/05/4-shi_nhs_20200114.pptx</w:t>
        </w:r>
      </w:hyperlink>
    </w:p>
    <w:p w14:paraId="7A5486F8" w14:textId="17CABF1F" w:rsidR="00B11608" w:rsidRDefault="00B11608" w:rsidP="004864F6">
      <w:pPr>
        <w:spacing w:line="240" w:lineRule="auto"/>
        <w:rPr>
          <w:rFonts w:asciiTheme="majorHAnsi" w:hAnsiTheme="majorHAnsi"/>
        </w:rPr>
      </w:pPr>
    </w:p>
    <w:p w14:paraId="5812D8CF" w14:textId="3DF650F5" w:rsidR="00B11608" w:rsidRDefault="001A6A2B" w:rsidP="0081610F">
      <w:pPr>
        <w:spacing w:line="240" w:lineRule="auto"/>
        <w:rPr>
          <w:rFonts w:asciiTheme="majorHAnsi" w:hAnsiTheme="majorHAnsi"/>
        </w:rPr>
      </w:pPr>
      <w:r>
        <w:rPr>
          <w:rFonts w:asciiTheme="majorHAnsi" w:hAnsiTheme="majorHAnsi"/>
        </w:rPr>
        <w:t xml:space="preserve">Jason said to avoid equipment loss, they proposed putting out a wave buoy that has ADCP to measure currents magnitude and direction. </w:t>
      </w:r>
      <w:proofErr w:type="spellStart"/>
      <w:r w:rsidR="00F51BC3">
        <w:rPr>
          <w:rFonts w:asciiTheme="majorHAnsi" w:hAnsiTheme="majorHAnsi"/>
        </w:rPr>
        <w:t>Solmar</w:t>
      </w:r>
      <w:proofErr w:type="spellEnd"/>
      <w:r w:rsidR="00F51BC3">
        <w:rPr>
          <w:rFonts w:asciiTheme="majorHAnsi" w:hAnsiTheme="majorHAnsi"/>
        </w:rPr>
        <w:t xml:space="preserve"> Hydro has a</w:t>
      </w:r>
      <w:r w:rsidR="00B11608">
        <w:rPr>
          <w:rFonts w:asciiTheme="majorHAnsi" w:hAnsiTheme="majorHAnsi"/>
        </w:rPr>
        <w:t xml:space="preserve"> data collection tripod contract with the Corps</w:t>
      </w:r>
      <w:proofErr w:type="gramStart"/>
      <w:r w:rsidR="00B11608">
        <w:rPr>
          <w:rFonts w:asciiTheme="majorHAnsi" w:hAnsiTheme="majorHAnsi"/>
        </w:rPr>
        <w:t>..</w:t>
      </w:r>
      <w:proofErr w:type="gramEnd"/>
      <w:r w:rsidR="00B11608">
        <w:rPr>
          <w:rFonts w:asciiTheme="majorHAnsi" w:hAnsiTheme="majorHAnsi"/>
        </w:rPr>
        <w:t xml:space="preserve">  </w:t>
      </w:r>
      <w:r>
        <w:rPr>
          <w:rFonts w:asciiTheme="majorHAnsi" w:hAnsiTheme="majorHAnsi"/>
        </w:rPr>
        <w:t xml:space="preserve">From </w:t>
      </w:r>
      <w:r w:rsidR="00B11608">
        <w:rPr>
          <w:rFonts w:asciiTheme="majorHAnsi" w:hAnsiTheme="majorHAnsi"/>
        </w:rPr>
        <w:t>August 28 – October 1</w:t>
      </w:r>
      <w:r w:rsidR="00F51BC3">
        <w:rPr>
          <w:rFonts w:asciiTheme="majorHAnsi" w:hAnsiTheme="majorHAnsi"/>
        </w:rPr>
        <w:t>,</w:t>
      </w:r>
      <w:r w:rsidR="00B11608">
        <w:rPr>
          <w:rFonts w:asciiTheme="majorHAnsi" w:hAnsiTheme="majorHAnsi"/>
        </w:rPr>
        <w:t xml:space="preserve"> </w:t>
      </w:r>
      <w:r>
        <w:rPr>
          <w:rFonts w:asciiTheme="majorHAnsi" w:hAnsiTheme="majorHAnsi"/>
        </w:rPr>
        <w:t>they</w:t>
      </w:r>
      <w:r w:rsidR="00B11608">
        <w:rPr>
          <w:rFonts w:asciiTheme="majorHAnsi" w:hAnsiTheme="majorHAnsi"/>
        </w:rPr>
        <w:t xml:space="preserve"> measured 4 thing</w:t>
      </w:r>
      <w:r w:rsidR="0081610F">
        <w:rPr>
          <w:rFonts w:asciiTheme="majorHAnsi" w:hAnsiTheme="majorHAnsi"/>
        </w:rPr>
        <w:t xml:space="preserve">s: </w:t>
      </w:r>
      <w:r w:rsidR="0081610F" w:rsidRPr="0081610F">
        <w:rPr>
          <w:rFonts w:asciiTheme="majorHAnsi" w:hAnsiTheme="majorHAnsi"/>
        </w:rPr>
        <w:t>Surface Directional Wave Spectra</w:t>
      </w:r>
      <w:r w:rsidR="0081610F">
        <w:rPr>
          <w:rFonts w:asciiTheme="majorHAnsi" w:hAnsiTheme="majorHAnsi"/>
        </w:rPr>
        <w:t xml:space="preserve">, </w:t>
      </w:r>
      <w:r w:rsidR="0081610F" w:rsidRPr="0081610F">
        <w:rPr>
          <w:rFonts w:asciiTheme="majorHAnsi" w:hAnsiTheme="majorHAnsi"/>
        </w:rPr>
        <w:t>Water Column Currents</w:t>
      </w:r>
      <w:r w:rsidR="0081610F">
        <w:rPr>
          <w:rFonts w:asciiTheme="majorHAnsi" w:hAnsiTheme="majorHAnsi"/>
        </w:rPr>
        <w:t xml:space="preserve">, </w:t>
      </w:r>
      <w:r w:rsidR="0081610F" w:rsidRPr="0081610F">
        <w:rPr>
          <w:rFonts w:asciiTheme="majorHAnsi" w:hAnsiTheme="majorHAnsi"/>
        </w:rPr>
        <w:t>Fixed-depth CTDs</w:t>
      </w:r>
      <w:r w:rsidR="0081610F">
        <w:rPr>
          <w:rFonts w:asciiTheme="majorHAnsi" w:hAnsiTheme="majorHAnsi"/>
        </w:rPr>
        <w:t xml:space="preserve"> and </w:t>
      </w:r>
      <w:r w:rsidR="0081610F" w:rsidRPr="0081610F">
        <w:rPr>
          <w:rFonts w:asciiTheme="majorHAnsi" w:hAnsiTheme="majorHAnsi"/>
        </w:rPr>
        <w:t>Water Column CTD</w:t>
      </w:r>
      <w:r w:rsidR="0081610F">
        <w:rPr>
          <w:rFonts w:asciiTheme="majorHAnsi" w:hAnsiTheme="majorHAnsi"/>
        </w:rPr>
        <w:t>.  He said they w</w:t>
      </w:r>
      <w:r w:rsidR="00CB1328">
        <w:rPr>
          <w:rFonts w:asciiTheme="majorHAnsi" w:hAnsiTheme="majorHAnsi"/>
        </w:rPr>
        <w:t>orked with Job</w:t>
      </w:r>
      <w:r w:rsidR="00F51BC3">
        <w:rPr>
          <w:rFonts w:asciiTheme="majorHAnsi" w:hAnsiTheme="majorHAnsi"/>
        </w:rPr>
        <w:t xml:space="preserve"> </w:t>
      </w:r>
      <w:r w:rsidR="00CB1328">
        <w:rPr>
          <w:rFonts w:asciiTheme="majorHAnsi" w:hAnsiTheme="majorHAnsi"/>
        </w:rPr>
        <w:t xml:space="preserve">Corps Ironwood to </w:t>
      </w:r>
      <w:bookmarkStart w:id="0" w:name="_GoBack"/>
      <w:bookmarkEnd w:id="0"/>
      <w:r w:rsidR="00F51BC3">
        <w:rPr>
          <w:rFonts w:asciiTheme="majorHAnsi" w:hAnsiTheme="majorHAnsi"/>
        </w:rPr>
        <w:t>place</w:t>
      </w:r>
      <w:r w:rsidR="00CB1328">
        <w:rPr>
          <w:rFonts w:asciiTheme="majorHAnsi" w:hAnsiTheme="majorHAnsi"/>
        </w:rPr>
        <w:t xml:space="preserve"> the buoy as a training experience for </w:t>
      </w:r>
      <w:r w:rsidR="00F51BC3">
        <w:rPr>
          <w:rFonts w:asciiTheme="majorHAnsi" w:hAnsiTheme="majorHAnsi"/>
        </w:rPr>
        <w:t>students</w:t>
      </w:r>
      <w:r w:rsidR="00CB1328">
        <w:rPr>
          <w:rFonts w:asciiTheme="majorHAnsi" w:hAnsiTheme="majorHAnsi"/>
        </w:rPr>
        <w:t xml:space="preserve">.  </w:t>
      </w:r>
    </w:p>
    <w:p w14:paraId="53900DC0" w14:textId="77777777" w:rsidR="0081610F" w:rsidRDefault="0081610F" w:rsidP="004864F6">
      <w:pPr>
        <w:spacing w:line="240" w:lineRule="auto"/>
        <w:rPr>
          <w:rFonts w:asciiTheme="majorHAnsi" w:hAnsiTheme="majorHAnsi"/>
        </w:rPr>
      </w:pPr>
    </w:p>
    <w:p w14:paraId="5435CB04" w14:textId="2D09991F" w:rsidR="00511600" w:rsidRDefault="001A6A2B" w:rsidP="004864F6">
      <w:pPr>
        <w:spacing w:line="240" w:lineRule="auto"/>
        <w:rPr>
          <w:rFonts w:asciiTheme="majorHAnsi" w:hAnsiTheme="majorHAnsi"/>
        </w:rPr>
      </w:pPr>
      <w:r>
        <w:rPr>
          <w:rFonts w:asciiTheme="majorHAnsi" w:hAnsiTheme="majorHAnsi"/>
        </w:rPr>
        <w:t xml:space="preserve">Jason </w:t>
      </w:r>
      <w:r w:rsidR="00374E31">
        <w:rPr>
          <w:rFonts w:asciiTheme="majorHAnsi" w:hAnsiTheme="majorHAnsi"/>
        </w:rPr>
        <w:t>said the big take home is that</w:t>
      </w:r>
      <w:r w:rsidR="00F51BC3">
        <w:rPr>
          <w:rFonts w:asciiTheme="majorHAnsi" w:hAnsiTheme="majorHAnsi"/>
        </w:rPr>
        <w:t>,</w:t>
      </w:r>
      <w:r w:rsidR="00374E31">
        <w:rPr>
          <w:rFonts w:asciiTheme="majorHAnsi" w:hAnsiTheme="majorHAnsi"/>
        </w:rPr>
        <w:t xml:space="preserve"> during this time period</w:t>
      </w:r>
      <w:r w:rsidR="00F51BC3">
        <w:rPr>
          <w:rFonts w:asciiTheme="majorHAnsi" w:hAnsiTheme="majorHAnsi"/>
        </w:rPr>
        <w:t>,</w:t>
      </w:r>
      <w:r w:rsidR="00374E31">
        <w:rPr>
          <w:rFonts w:asciiTheme="majorHAnsi" w:hAnsiTheme="majorHAnsi"/>
        </w:rPr>
        <w:t xml:space="preserve"> the dominant </w:t>
      </w:r>
      <w:r w:rsidR="00F51BC3">
        <w:rPr>
          <w:rFonts w:asciiTheme="majorHAnsi" w:hAnsiTheme="majorHAnsi"/>
        </w:rPr>
        <w:t xml:space="preserve">current </w:t>
      </w:r>
      <w:r w:rsidR="00374E31">
        <w:rPr>
          <w:rFonts w:asciiTheme="majorHAnsi" w:hAnsiTheme="majorHAnsi"/>
        </w:rPr>
        <w:t xml:space="preserve">direction was towards the southeast.  He then </w:t>
      </w:r>
      <w:r>
        <w:rPr>
          <w:rFonts w:asciiTheme="majorHAnsi" w:hAnsiTheme="majorHAnsi"/>
        </w:rPr>
        <w:t>gave a summary of the what they learned:</w:t>
      </w:r>
    </w:p>
    <w:p w14:paraId="2E583E2F" w14:textId="77777777" w:rsidR="001A6A2B" w:rsidRPr="001A6A2B" w:rsidRDefault="001A6A2B" w:rsidP="008E73FC">
      <w:pPr>
        <w:pStyle w:val="ListParagraph"/>
        <w:numPr>
          <w:ilvl w:val="0"/>
          <w:numId w:val="5"/>
        </w:numPr>
        <w:spacing w:line="240" w:lineRule="auto"/>
        <w:rPr>
          <w:rFonts w:asciiTheme="majorHAnsi" w:hAnsiTheme="majorHAnsi"/>
        </w:rPr>
      </w:pPr>
      <w:r w:rsidRPr="001A6A2B">
        <w:rPr>
          <w:rFonts w:asciiTheme="majorHAnsi" w:hAnsiTheme="majorHAnsi"/>
        </w:rPr>
        <w:t>Wave heights generally 1-3 meters</w:t>
      </w:r>
    </w:p>
    <w:p w14:paraId="0A566C44"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Increased in height mid-deployment (9/15/2019)</w:t>
      </w:r>
    </w:p>
    <w:p w14:paraId="3084225A"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 xml:space="preserve">Large </w:t>
      </w:r>
      <w:proofErr w:type="spellStart"/>
      <w:r w:rsidRPr="001A6A2B">
        <w:rPr>
          <w:rFonts w:asciiTheme="majorHAnsi" w:hAnsiTheme="majorHAnsi"/>
        </w:rPr>
        <w:t>Hsig</w:t>
      </w:r>
      <w:proofErr w:type="spellEnd"/>
      <w:r w:rsidRPr="001A6A2B">
        <w:rPr>
          <w:rFonts w:asciiTheme="majorHAnsi" w:hAnsiTheme="majorHAnsi"/>
        </w:rPr>
        <w:t>/</w:t>
      </w:r>
      <w:proofErr w:type="spellStart"/>
      <w:r w:rsidRPr="001A6A2B">
        <w:rPr>
          <w:rFonts w:asciiTheme="majorHAnsi" w:hAnsiTheme="majorHAnsi"/>
        </w:rPr>
        <w:t>Tp</w:t>
      </w:r>
      <w:proofErr w:type="spellEnd"/>
      <w:r w:rsidRPr="001A6A2B">
        <w:rPr>
          <w:rFonts w:asciiTheme="majorHAnsi" w:hAnsiTheme="majorHAnsi"/>
        </w:rPr>
        <w:t xml:space="preserve"> event ~9/4/2019 (Hs up to 3 m, TP up to 20 sec)</w:t>
      </w:r>
    </w:p>
    <w:p w14:paraId="5826B2A2"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Agreement with CDIP buoy</w:t>
      </w:r>
    </w:p>
    <w:p w14:paraId="5F9FC5D2" w14:textId="77777777" w:rsidR="001A6A2B" w:rsidRPr="001A6A2B" w:rsidRDefault="001A6A2B" w:rsidP="008E73FC">
      <w:pPr>
        <w:pStyle w:val="ListParagraph"/>
        <w:numPr>
          <w:ilvl w:val="0"/>
          <w:numId w:val="5"/>
        </w:numPr>
        <w:spacing w:line="240" w:lineRule="auto"/>
        <w:rPr>
          <w:rFonts w:asciiTheme="majorHAnsi" w:hAnsiTheme="majorHAnsi"/>
        </w:rPr>
      </w:pPr>
      <w:r w:rsidRPr="001A6A2B">
        <w:rPr>
          <w:rFonts w:asciiTheme="majorHAnsi" w:hAnsiTheme="majorHAnsi"/>
        </w:rPr>
        <w:t>Currents</w:t>
      </w:r>
    </w:p>
    <w:p w14:paraId="0F74E262"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Fluctuate E-W with tides</w:t>
      </w:r>
    </w:p>
    <w:p w14:paraId="121D7BF5"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Predominately directed toward south</w:t>
      </w:r>
    </w:p>
    <w:p w14:paraId="10291BE1"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 xml:space="preserve">Mean </w:t>
      </w:r>
      <w:proofErr w:type="spellStart"/>
      <w:r w:rsidRPr="001A6A2B">
        <w:rPr>
          <w:rFonts w:asciiTheme="majorHAnsi" w:hAnsiTheme="majorHAnsi"/>
        </w:rPr>
        <w:t>Ve</w:t>
      </w:r>
      <w:proofErr w:type="spellEnd"/>
      <w:r w:rsidRPr="001A6A2B">
        <w:rPr>
          <w:rFonts w:asciiTheme="majorHAnsi" w:hAnsiTheme="majorHAnsi"/>
        </w:rPr>
        <w:t xml:space="preserve"> = 4.5 cm/s (east)</w:t>
      </w:r>
    </w:p>
    <w:p w14:paraId="141F5138"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 xml:space="preserve">Mean </w:t>
      </w:r>
      <w:proofErr w:type="spellStart"/>
      <w:r w:rsidRPr="001A6A2B">
        <w:rPr>
          <w:rFonts w:asciiTheme="majorHAnsi" w:hAnsiTheme="majorHAnsi"/>
        </w:rPr>
        <w:t>Vn</w:t>
      </w:r>
      <w:proofErr w:type="spellEnd"/>
      <w:r w:rsidRPr="001A6A2B">
        <w:rPr>
          <w:rFonts w:asciiTheme="majorHAnsi" w:hAnsiTheme="majorHAnsi"/>
        </w:rPr>
        <w:t xml:space="preserve"> = 15.3 cm (south) </w:t>
      </w:r>
    </w:p>
    <w:p w14:paraId="107B99F4"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Mean Vu = 6.2 cm/s (up)</w:t>
      </w:r>
    </w:p>
    <w:p w14:paraId="70CDD97D"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 xml:space="preserve">Mean </w:t>
      </w:r>
      <w:proofErr w:type="spellStart"/>
      <w:r w:rsidRPr="001A6A2B">
        <w:rPr>
          <w:rFonts w:asciiTheme="majorHAnsi" w:hAnsiTheme="majorHAnsi"/>
        </w:rPr>
        <w:t>Vavg</w:t>
      </w:r>
      <w:proofErr w:type="spellEnd"/>
      <w:r w:rsidRPr="001A6A2B">
        <w:rPr>
          <w:rFonts w:asciiTheme="majorHAnsi" w:hAnsiTheme="majorHAnsi"/>
        </w:rPr>
        <w:t xml:space="preserve"> = 22.9 cm/s (SSE)</w:t>
      </w:r>
    </w:p>
    <w:p w14:paraId="241D84ED" w14:textId="77777777" w:rsidR="001A6A2B" w:rsidRPr="001A6A2B" w:rsidRDefault="001A6A2B" w:rsidP="008E73FC">
      <w:pPr>
        <w:pStyle w:val="ListParagraph"/>
        <w:numPr>
          <w:ilvl w:val="0"/>
          <w:numId w:val="5"/>
        </w:numPr>
        <w:spacing w:line="240" w:lineRule="auto"/>
        <w:rPr>
          <w:rFonts w:asciiTheme="majorHAnsi" w:hAnsiTheme="majorHAnsi"/>
        </w:rPr>
      </w:pPr>
      <w:r w:rsidRPr="001A6A2B">
        <w:rPr>
          <w:rFonts w:asciiTheme="majorHAnsi" w:hAnsiTheme="majorHAnsi"/>
        </w:rPr>
        <w:t>CTD</w:t>
      </w:r>
    </w:p>
    <w:p w14:paraId="1B813CF6"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Temp near-surface and mid-column 14-17ºC throughout</w:t>
      </w:r>
    </w:p>
    <w:p w14:paraId="480C5A12"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Near-bottom temperature increased mid-month to near agreement w/ surface</w:t>
      </w:r>
    </w:p>
    <w:p w14:paraId="1CE840EE"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 xml:space="preserve">Salinity near-surface fluctuated 20-30 </w:t>
      </w:r>
      <w:proofErr w:type="spellStart"/>
      <w:r w:rsidRPr="001A6A2B">
        <w:rPr>
          <w:rFonts w:asciiTheme="majorHAnsi" w:hAnsiTheme="majorHAnsi"/>
        </w:rPr>
        <w:t>psu</w:t>
      </w:r>
      <w:proofErr w:type="spellEnd"/>
    </w:p>
    <w:p w14:paraId="150F9C84"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 xml:space="preserve">Salinity mid-column remained relatively high (27-31 </w:t>
      </w:r>
      <w:proofErr w:type="spellStart"/>
      <w:r w:rsidRPr="001A6A2B">
        <w:rPr>
          <w:rFonts w:asciiTheme="majorHAnsi" w:hAnsiTheme="majorHAnsi"/>
        </w:rPr>
        <w:t>psu</w:t>
      </w:r>
      <w:proofErr w:type="spellEnd"/>
      <w:r w:rsidRPr="001A6A2B">
        <w:rPr>
          <w:rFonts w:asciiTheme="majorHAnsi" w:hAnsiTheme="majorHAnsi"/>
        </w:rPr>
        <w:t>)</w:t>
      </w:r>
    </w:p>
    <w:p w14:paraId="12F43452" w14:textId="77777777" w:rsidR="001A6A2B" w:rsidRPr="001A6A2B" w:rsidRDefault="001A6A2B" w:rsidP="008E73FC">
      <w:pPr>
        <w:pStyle w:val="ListParagraph"/>
        <w:numPr>
          <w:ilvl w:val="1"/>
          <w:numId w:val="5"/>
        </w:numPr>
        <w:spacing w:line="240" w:lineRule="auto"/>
        <w:rPr>
          <w:rFonts w:asciiTheme="majorHAnsi" w:hAnsiTheme="majorHAnsi"/>
        </w:rPr>
      </w:pPr>
      <w:r w:rsidRPr="001A6A2B">
        <w:rPr>
          <w:rFonts w:asciiTheme="majorHAnsi" w:hAnsiTheme="majorHAnsi"/>
        </w:rPr>
        <w:t xml:space="preserve">Salinity near-bottom high near beginning deployment (27-30 </w:t>
      </w:r>
      <w:proofErr w:type="spellStart"/>
      <w:r w:rsidRPr="001A6A2B">
        <w:rPr>
          <w:rFonts w:asciiTheme="majorHAnsi" w:hAnsiTheme="majorHAnsi"/>
        </w:rPr>
        <w:t>psu</w:t>
      </w:r>
      <w:proofErr w:type="spellEnd"/>
      <w:r w:rsidRPr="001A6A2B">
        <w:rPr>
          <w:rFonts w:asciiTheme="majorHAnsi" w:hAnsiTheme="majorHAnsi"/>
        </w:rPr>
        <w:t xml:space="preserve">) and dropped to ~27 </w:t>
      </w:r>
      <w:proofErr w:type="spellStart"/>
      <w:r w:rsidRPr="001A6A2B">
        <w:rPr>
          <w:rFonts w:asciiTheme="majorHAnsi" w:hAnsiTheme="majorHAnsi"/>
        </w:rPr>
        <w:t>psu</w:t>
      </w:r>
      <w:proofErr w:type="spellEnd"/>
      <w:r w:rsidRPr="001A6A2B">
        <w:rPr>
          <w:rFonts w:asciiTheme="majorHAnsi" w:hAnsiTheme="majorHAnsi"/>
        </w:rPr>
        <w:t xml:space="preserve"> after 9/15</w:t>
      </w:r>
    </w:p>
    <w:p w14:paraId="43526EEB" w14:textId="4C760D47" w:rsidR="00511600" w:rsidRDefault="00511600" w:rsidP="004864F6">
      <w:pPr>
        <w:spacing w:line="240" w:lineRule="auto"/>
        <w:rPr>
          <w:rFonts w:asciiTheme="majorHAnsi" w:hAnsiTheme="majorHAnsi"/>
        </w:rPr>
      </w:pPr>
    </w:p>
    <w:p w14:paraId="2D0D83BA" w14:textId="55F68AF6" w:rsidR="00374E31" w:rsidRPr="00DB010D" w:rsidRDefault="00374E31" w:rsidP="00374E31">
      <w:pPr>
        <w:spacing w:line="240" w:lineRule="auto"/>
        <w:rPr>
          <w:rFonts w:asciiTheme="majorHAnsi" w:hAnsiTheme="majorHAnsi"/>
          <w:i/>
          <w:iCs/>
          <w:u w:val="single"/>
        </w:rPr>
      </w:pPr>
      <w:r w:rsidRPr="00DB010D">
        <w:rPr>
          <w:rFonts w:asciiTheme="majorHAnsi" w:hAnsiTheme="majorHAnsi"/>
          <w:i/>
          <w:iCs/>
          <w:u w:val="single"/>
        </w:rPr>
        <w:t>Discussion</w:t>
      </w:r>
    </w:p>
    <w:p w14:paraId="3B7A0041" w14:textId="1BD03F35" w:rsidR="00374E31" w:rsidRDefault="00374E31" w:rsidP="008E73FC">
      <w:pPr>
        <w:pStyle w:val="ListParagraph"/>
        <w:numPr>
          <w:ilvl w:val="0"/>
          <w:numId w:val="6"/>
        </w:numPr>
        <w:spacing w:line="240" w:lineRule="auto"/>
        <w:rPr>
          <w:rFonts w:asciiTheme="majorHAnsi" w:hAnsiTheme="majorHAnsi"/>
        </w:rPr>
      </w:pPr>
      <w:r w:rsidRPr="00743C91">
        <w:rPr>
          <w:rFonts w:asciiTheme="majorHAnsi" w:hAnsiTheme="majorHAnsi"/>
        </w:rPr>
        <w:t xml:space="preserve">Rod </w:t>
      </w:r>
      <w:r w:rsidR="00743C91" w:rsidRPr="00743C91">
        <w:rPr>
          <w:rFonts w:asciiTheme="majorHAnsi" w:hAnsiTheme="majorHAnsi"/>
        </w:rPr>
        <w:t xml:space="preserve">said the </w:t>
      </w:r>
      <w:r w:rsidRPr="00743C91">
        <w:rPr>
          <w:rFonts w:asciiTheme="majorHAnsi" w:hAnsiTheme="majorHAnsi"/>
        </w:rPr>
        <w:t>currents are really interesting moving to the southeast at that location.  CTD temperature profile show</w:t>
      </w:r>
      <w:r w:rsidR="00743C91" w:rsidRPr="00743C91">
        <w:rPr>
          <w:rFonts w:asciiTheme="majorHAnsi" w:hAnsiTheme="majorHAnsi"/>
        </w:rPr>
        <w:t>s</w:t>
      </w:r>
      <w:r w:rsidRPr="00743C91">
        <w:rPr>
          <w:rFonts w:asciiTheme="majorHAnsi" w:hAnsiTheme="majorHAnsi"/>
        </w:rPr>
        <w:t xml:space="preserve"> a very sustained dynamic change.  It’s a science picture that could help us understand what is happening at Peacock Spit ecolog</w:t>
      </w:r>
      <w:r w:rsidR="00F51BC3">
        <w:rPr>
          <w:rFonts w:asciiTheme="majorHAnsi" w:hAnsiTheme="majorHAnsi"/>
        </w:rPr>
        <w:t>icall</w:t>
      </w:r>
      <w:r w:rsidRPr="00743C91">
        <w:rPr>
          <w:rFonts w:asciiTheme="majorHAnsi" w:hAnsiTheme="majorHAnsi"/>
        </w:rPr>
        <w:t xml:space="preserve">y.  </w:t>
      </w:r>
    </w:p>
    <w:p w14:paraId="42A78A64" w14:textId="5AE3515D" w:rsidR="00A2576A" w:rsidRDefault="00A2576A" w:rsidP="008E73FC">
      <w:pPr>
        <w:pStyle w:val="ListParagraph"/>
        <w:numPr>
          <w:ilvl w:val="0"/>
          <w:numId w:val="6"/>
        </w:numPr>
        <w:spacing w:line="240" w:lineRule="auto"/>
        <w:rPr>
          <w:rFonts w:asciiTheme="majorHAnsi" w:hAnsiTheme="majorHAnsi"/>
        </w:rPr>
      </w:pPr>
      <w:r>
        <w:rPr>
          <w:rFonts w:asciiTheme="majorHAnsi" w:hAnsiTheme="majorHAnsi"/>
        </w:rPr>
        <w:t>Rod said we only le</w:t>
      </w:r>
      <w:r w:rsidR="00F51BC3">
        <w:rPr>
          <w:rFonts w:asciiTheme="majorHAnsi" w:hAnsiTheme="majorHAnsi"/>
        </w:rPr>
        <w:t>ft</w:t>
      </w:r>
      <w:r>
        <w:rPr>
          <w:rFonts w:asciiTheme="majorHAnsi" w:hAnsiTheme="majorHAnsi"/>
        </w:rPr>
        <w:t xml:space="preserve"> the buoy out for a short period of time because we lost a buoy before and we want to avoid that.  He said the first step is getting the </w:t>
      </w:r>
      <w:r w:rsidR="00DB010D">
        <w:rPr>
          <w:rFonts w:asciiTheme="majorHAnsi" w:hAnsiTheme="majorHAnsi"/>
        </w:rPr>
        <w:t>data</w:t>
      </w:r>
      <w:r>
        <w:rPr>
          <w:rFonts w:asciiTheme="majorHAnsi" w:hAnsiTheme="majorHAnsi"/>
        </w:rPr>
        <w:t xml:space="preserve">.  If they could replicate that month then we could use the model to look at times when we don’t have data.  </w:t>
      </w:r>
    </w:p>
    <w:p w14:paraId="11B4E30E" w14:textId="1D14C5E7" w:rsidR="00A2576A" w:rsidRDefault="00A2576A" w:rsidP="008E73FC">
      <w:pPr>
        <w:pStyle w:val="ListParagraph"/>
        <w:numPr>
          <w:ilvl w:val="0"/>
          <w:numId w:val="6"/>
        </w:numPr>
        <w:spacing w:line="240" w:lineRule="auto"/>
        <w:rPr>
          <w:rFonts w:asciiTheme="majorHAnsi" w:hAnsiTheme="majorHAnsi"/>
        </w:rPr>
      </w:pPr>
      <w:r>
        <w:rPr>
          <w:rFonts w:asciiTheme="majorHAnsi" w:hAnsiTheme="majorHAnsi"/>
        </w:rPr>
        <w:t>Jason said the data is very similar between th</w:t>
      </w:r>
      <w:r w:rsidR="00F51BC3">
        <w:rPr>
          <w:rFonts w:asciiTheme="majorHAnsi" w:hAnsiTheme="majorHAnsi"/>
        </w:rPr>
        <w:t>at</w:t>
      </w:r>
      <w:r>
        <w:rPr>
          <w:rFonts w:asciiTheme="majorHAnsi" w:hAnsiTheme="majorHAnsi"/>
        </w:rPr>
        <w:t xml:space="preserve"> from their buoy and the CDF buoy off the mouth of the North Head Site so that helps with using this data </w:t>
      </w:r>
      <w:r w:rsidR="00F51BC3">
        <w:rPr>
          <w:rFonts w:asciiTheme="majorHAnsi" w:hAnsiTheme="majorHAnsi"/>
        </w:rPr>
        <w:t>for</w:t>
      </w:r>
      <w:r>
        <w:rPr>
          <w:rFonts w:asciiTheme="majorHAnsi" w:hAnsiTheme="majorHAnsi"/>
        </w:rPr>
        <w:t xml:space="preserve"> modeling.  </w:t>
      </w:r>
    </w:p>
    <w:p w14:paraId="30469B31" w14:textId="7384A93C" w:rsidR="00A2576A" w:rsidRDefault="00A2576A" w:rsidP="008E73FC">
      <w:pPr>
        <w:pStyle w:val="ListParagraph"/>
        <w:numPr>
          <w:ilvl w:val="0"/>
          <w:numId w:val="6"/>
        </w:numPr>
        <w:spacing w:line="240" w:lineRule="auto"/>
        <w:rPr>
          <w:rFonts w:asciiTheme="majorHAnsi" w:hAnsiTheme="majorHAnsi"/>
        </w:rPr>
      </w:pPr>
      <w:r>
        <w:rPr>
          <w:rFonts w:asciiTheme="majorHAnsi" w:hAnsiTheme="majorHAnsi"/>
        </w:rPr>
        <w:t>Dale said the data set does not really capture large winter storms.  He said he has never chased drift</w:t>
      </w:r>
      <w:r w:rsidR="00F51BC3">
        <w:rPr>
          <w:rFonts w:asciiTheme="majorHAnsi" w:hAnsiTheme="majorHAnsi"/>
        </w:rPr>
        <w:t xml:space="preserve">ing crab pots </w:t>
      </w:r>
      <w:r>
        <w:rPr>
          <w:rFonts w:asciiTheme="majorHAnsi" w:hAnsiTheme="majorHAnsi"/>
        </w:rPr>
        <w:t xml:space="preserve">to the south but instead it’s always to the north.  He said there </w:t>
      </w:r>
      <w:r>
        <w:rPr>
          <w:rFonts w:asciiTheme="majorHAnsi" w:hAnsiTheme="majorHAnsi"/>
        </w:rPr>
        <w:lastRenderedPageBreak/>
        <w:t xml:space="preserve">is more sediment movement in </w:t>
      </w:r>
      <w:r w:rsidR="00F51BC3">
        <w:rPr>
          <w:rFonts w:asciiTheme="majorHAnsi" w:hAnsiTheme="majorHAnsi"/>
        </w:rPr>
        <w:t xml:space="preserve">one of </w:t>
      </w:r>
      <w:r>
        <w:rPr>
          <w:rFonts w:asciiTheme="majorHAnsi" w:hAnsiTheme="majorHAnsi"/>
        </w:rPr>
        <w:t xml:space="preserve">these large storm events then you will get all year.  </w:t>
      </w:r>
    </w:p>
    <w:p w14:paraId="49D33277" w14:textId="0C22AFC9" w:rsidR="00E2063B" w:rsidRDefault="00E2063B" w:rsidP="008E73FC">
      <w:pPr>
        <w:pStyle w:val="ListParagraph"/>
        <w:numPr>
          <w:ilvl w:val="0"/>
          <w:numId w:val="6"/>
        </w:numPr>
        <w:spacing w:line="240" w:lineRule="auto"/>
        <w:rPr>
          <w:rFonts w:asciiTheme="majorHAnsi" w:hAnsiTheme="majorHAnsi"/>
        </w:rPr>
      </w:pPr>
      <w:r>
        <w:rPr>
          <w:rFonts w:asciiTheme="majorHAnsi" w:hAnsiTheme="majorHAnsi"/>
        </w:rPr>
        <w:t xml:space="preserve">Curtis said the currents are part of the broad circulation patterns.  He said most of the energy that will move things comes in from the south </w:t>
      </w:r>
      <w:r w:rsidR="00D97A86">
        <w:rPr>
          <w:rFonts w:asciiTheme="majorHAnsi" w:hAnsiTheme="majorHAnsi"/>
        </w:rPr>
        <w:t xml:space="preserve">with </w:t>
      </w:r>
      <w:r>
        <w:rPr>
          <w:rFonts w:asciiTheme="majorHAnsi" w:hAnsiTheme="majorHAnsi"/>
        </w:rPr>
        <w:t>winter</w:t>
      </w:r>
      <w:r w:rsidR="00D97A86">
        <w:rPr>
          <w:rFonts w:asciiTheme="majorHAnsi" w:hAnsiTheme="majorHAnsi"/>
        </w:rPr>
        <w:t xml:space="preserve"> storms</w:t>
      </w:r>
      <w:r>
        <w:rPr>
          <w:rFonts w:asciiTheme="majorHAnsi" w:hAnsiTheme="majorHAnsi"/>
        </w:rPr>
        <w:t>.</w:t>
      </w:r>
    </w:p>
    <w:p w14:paraId="57D9A939" w14:textId="715B426C" w:rsidR="00E2063B" w:rsidRDefault="00E2063B" w:rsidP="008E73FC">
      <w:pPr>
        <w:pStyle w:val="ListParagraph"/>
        <w:numPr>
          <w:ilvl w:val="0"/>
          <w:numId w:val="6"/>
        </w:numPr>
        <w:spacing w:line="240" w:lineRule="auto"/>
        <w:rPr>
          <w:rFonts w:asciiTheme="majorHAnsi" w:hAnsiTheme="majorHAnsi"/>
        </w:rPr>
      </w:pPr>
      <w:r>
        <w:rPr>
          <w:rFonts w:asciiTheme="majorHAnsi" w:hAnsiTheme="majorHAnsi"/>
        </w:rPr>
        <w:t xml:space="preserve">Patty said the CDF buoy is out there </w:t>
      </w:r>
      <w:r w:rsidR="00DB010D">
        <w:rPr>
          <w:rFonts w:asciiTheme="majorHAnsi" w:hAnsiTheme="majorHAnsi"/>
        </w:rPr>
        <w:t>year-round</w:t>
      </w:r>
      <w:r>
        <w:rPr>
          <w:rFonts w:asciiTheme="majorHAnsi" w:hAnsiTheme="majorHAnsi"/>
        </w:rPr>
        <w:t xml:space="preserve">.  She asked if we could look at the winter data from the CDF?  Jason said it will give you limited data but not </w:t>
      </w:r>
      <w:r w:rsidR="00D97A86">
        <w:rPr>
          <w:rFonts w:asciiTheme="majorHAnsi" w:hAnsiTheme="majorHAnsi"/>
        </w:rPr>
        <w:t>for</w:t>
      </w:r>
      <w:r>
        <w:rPr>
          <w:rFonts w:asciiTheme="majorHAnsi" w:hAnsiTheme="majorHAnsi"/>
        </w:rPr>
        <w:t xml:space="preserve"> the water column.</w:t>
      </w:r>
    </w:p>
    <w:p w14:paraId="7B7A78E4" w14:textId="40A164F7" w:rsidR="00E2063B" w:rsidRDefault="00E2063B" w:rsidP="008E73FC">
      <w:pPr>
        <w:pStyle w:val="ListParagraph"/>
        <w:numPr>
          <w:ilvl w:val="0"/>
          <w:numId w:val="6"/>
        </w:numPr>
        <w:spacing w:line="240" w:lineRule="auto"/>
        <w:rPr>
          <w:rFonts w:asciiTheme="majorHAnsi" w:hAnsiTheme="majorHAnsi"/>
        </w:rPr>
      </w:pPr>
      <w:r>
        <w:rPr>
          <w:rFonts w:asciiTheme="majorHAnsi" w:hAnsiTheme="majorHAnsi"/>
        </w:rPr>
        <w:t xml:space="preserve">Bridgette said the assumption is the sediment is moving south with this experiment.  She asked if that is what we expected to see or was it different than we thought.  Rod said we expected to see southern current at that time of year.  He said the waves are coming in from the north / northwest.  He said there are environmental shifts at the end of October to November and it becomes progressively northward.  He said we have more information that we had before and some of this could be used to make a well-trained model for wave and circulation.  Bridgette said it could help define the final placement study.  </w:t>
      </w:r>
    </w:p>
    <w:p w14:paraId="306BDAD5" w14:textId="77777777" w:rsidR="00374E31" w:rsidRDefault="00374E31" w:rsidP="004864F6">
      <w:pPr>
        <w:spacing w:line="240" w:lineRule="auto"/>
        <w:rPr>
          <w:rFonts w:asciiTheme="majorHAnsi" w:hAnsiTheme="majorHAnsi"/>
        </w:rPr>
      </w:pPr>
    </w:p>
    <w:p w14:paraId="6834AF24" w14:textId="09C6CB02" w:rsidR="00E2063B" w:rsidRPr="0075320E" w:rsidRDefault="00E2063B" w:rsidP="00E2063B">
      <w:pPr>
        <w:spacing w:line="240" w:lineRule="auto"/>
        <w:rPr>
          <w:rFonts w:asciiTheme="majorHAnsi" w:hAnsiTheme="majorHAnsi"/>
          <w:i/>
          <w:iCs/>
        </w:rPr>
      </w:pPr>
      <w:r>
        <w:rPr>
          <w:rFonts w:asciiTheme="majorHAnsi" w:hAnsiTheme="majorHAnsi"/>
          <w:i/>
          <w:iCs/>
        </w:rPr>
        <w:t>MCR Crab Telemetry Study</w:t>
      </w:r>
    </w:p>
    <w:p w14:paraId="482FD4EA" w14:textId="39DD74F0" w:rsidR="00E2063B" w:rsidRDefault="00E2063B" w:rsidP="00E2063B">
      <w:pPr>
        <w:spacing w:line="240" w:lineRule="auto"/>
        <w:rPr>
          <w:rFonts w:asciiTheme="majorHAnsi" w:hAnsiTheme="majorHAnsi"/>
        </w:rPr>
      </w:pPr>
      <w:r>
        <w:rPr>
          <w:rFonts w:asciiTheme="majorHAnsi" w:hAnsiTheme="majorHAnsi"/>
        </w:rPr>
        <w:t xml:space="preserve">Curtis </w:t>
      </w:r>
      <w:r w:rsidR="00D97A86">
        <w:rPr>
          <w:rFonts w:asciiTheme="majorHAnsi" w:hAnsiTheme="majorHAnsi"/>
        </w:rPr>
        <w:t xml:space="preserve">Roegner, NOAA Fisheries, </w:t>
      </w:r>
      <w:r>
        <w:rPr>
          <w:rFonts w:asciiTheme="majorHAnsi" w:hAnsiTheme="majorHAnsi"/>
        </w:rPr>
        <w:t xml:space="preserve">gave a presentation on the survey work that has completed on the MCR Crab Telemetry Study.  </w:t>
      </w:r>
      <w:r w:rsidRPr="004864F6">
        <w:rPr>
          <w:rFonts w:asciiTheme="majorHAnsi" w:hAnsiTheme="majorHAnsi"/>
        </w:rPr>
        <w:t>The full PowerPoint Presentation</w:t>
      </w:r>
      <w:r>
        <w:rPr>
          <w:rFonts w:asciiTheme="majorHAnsi" w:hAnsiTheme="majorHAnsi"/>
        </w:rPr>
        <w:t xml:space="preserve"> </w:t>
      </w:r>
      <w:r w:rsidRPr="00CB350D">
        <w:rPr>
          <w:rFonts w:asciiTheme="majorHAnsi" w:hAnsiTheme="majorHAnsi"/>
          <w:i/>
          <w:iCs/>
        </w:rPr>
        <w:t>(</w:t>
      </w:r>
      <w:r w:rsidR="00061700">
        <w:rPr>
          <w:rFonts w:asciiTheme="majorHAnsi" w:hAnsiTheme="majorHAnsi"/>
          <w:i/>
          <w:iCs/>
        </w:rPr>
        <w:t>R</w:t>
      </w:r>
      <w:r>
        <w:rPr>
          <w:rFonts w:asciiTheme="majorHAnsi" w:hAnsiTheme="majorHAnsi"/>
          <w:i/>
          <w:iCs/>
        </w:rPr>
        <w:t>oegner MCR tech meeting 2020.pptx</w:t>
      </w:r>
      <w:r w:rsidRPr="00CB350D">
        <w:rPr>
          <w:rFonts w:asciiTheme="majorHAnsi" w:hAnsiTheme="majorHAnsi"/>
          <w:i/>
          <w:iCs/>
        </w:rPr>
        <w:t>)</w:t>
      </w:r>
      <w:r>
        <w:rPr>
          <w:rFonts w:asciiTheme="majorHAnsi" w:hAnsiTheme="majorHAnsi"/>
          <w:i/>
          <w:iCs/>
        </w:rPr>
        <w:t xml:space="preserve"> </w:t>
      </w:r>
      <w:r w:rsidRPr="004864F6">
        <w:rPr>
          <w:rFonts w:asciiTheme="majorHAnsi" w:hAnsiTheme="majorHAnsi"/>
        </w:rPr>
        <w:t xml:space="preserve">can be viewed here: </w:t>
      </w:r>
      <w:hyperlink r:id="rId11" w:history="1">
        <w:r w:rsidR="006752FE" w:rsidRPr="00C53B75">
          <w:rPr>
            <w:rStyle w:val="Hyperlink"/>
            <w:rFonts w:asciiTheme="majorHAnsi" w:hAnsiTheme="majorHAnsi"/>
          </w:rPr>
          <w:t>https://lowercolumbiasolutionsdotorg1.files.wordpress.com/2020/05/6-roegner-mcr-tech-meeting-2020.pptx</w:t>
        </w:r>
      </w:hyperlink>
    </w:p>
    <w:p w14:paraId="59CFACAB" w14:textId="0F200C5E" w:rsidR="00511600" w:rsidRDefault="00511600" w:rsidP="004864F6">
      <w:pPr>
        <w:spacing w:line="240" w:lineRule="auto"/>
        <w:rPr>
          <w:rFonts w:asciiTheme="majorHAnsi" w:hAnsiTheme="majorHAnsi"/>
        </w:rPr>
      </w:pPr>
    </w:p>
    <w:p w14:paraId="2273C128" w14:textId="03AA4F09" w:rsidR="00E2063B" w:rsidRDefault="00E2063B" w:rsidP="004864F6">
      <w:pPr>
        <w:spacing w:line="240" w:lineRule="auto"/>
        <w:rPr>
          <w:rFonts w:asciiTheme="majorHAnsi" w:hAnsiTheme="majorHAnsi"/>
        </w:rPr>
      </w:pPr>
      <w:r>
        <w:rPr>
          <w:rFonts w:asciiTheme="majorHAnsi" w:hAnsiTheme="majorHAnsi"/>
        </w:rPr>
        <w:t>Curtis said they have been working on this project in various aspects since 2014</w:t>
      </w:r>
      <w:r w:rsidR="009030E0">
        <w:rPr>
          <w:rFonts w:asciiTheme="majorHAnsi" w:hAnsiTheme="majorHAnsi"/>
        </w:rPr>
        <w:t xml:space="preserve"> and </w:t>
      </w:r>
      <w:r>
        <w:rPr>
          <w:rFonts w:asciiTheme="majorHAnsi" w:hAnsiTheme="majorHAnsi"/>
        </w:rPr>
        <w:t xml:space="preserve">are now moving into acoustic tags </w:t>
      </w:r>
      <w:r w:rsidR="009030E0">
        <w:rPr>
          <w:rFonts w:asciiTheme="majorHAnsi" w:hAnsiTheme="majorHAnsi"/>
        </w:rPr>
        <w:t xml:space="preserve">in order to </w:t>
      </w:r>
      <w:r>
        <w:rPr>
          <w:rFonts w:asciiTheme="majorHAnsi" w:hAnsiTheme="majorHAnsi"/>
        </w:rPr>
        <w:t>look at migration patterns.  The</w:t>
      </w:r>
      <w:r w:rsidR="009030E0">
        <w:rPr>
          <w:rFonts w:asciiTheme="majorHAnsi" w:hAnsiTheme="majorHAnsi"/>
        </w:rPr>
        <w:t xml:space="preserve"> various research studies demonstrate </w:t>
      </w:r>
      <w:r>
        <w:rPr>
          <w:rFonts w:asciiTheme="majorHAnsi" w:hAnsiTheme="majorHAnsi"/>
        </w:rPr>
        <w:t xml:space="preserve">that thin layer deposition is </w:t>
      </w:r>
      <w:r w:rsidR="009030E0">
        <w:rPr>
          <w:rFonts w:asciiTheme="majorHAnsi" w:hAnsiTheme="majorHAnsi"/>
        </w:rPr>
        <w:t xml:space="preserve">relatively </w:t>
      </w:r>
      <w:r>
        <w:rPr>
          <w:rFonts w:asciiTheme="majorHAnsi" w:hAnsiTheme="majorHAnsi"/>
        </w:rPr>
        <w:t xml:space="preserve">benign to the crabs.  The wall of sediment impacts them, but they return to the site within 30 minutes to one hour.  He said there isn’t really a negative effect.  </w:t>
      </w:r>
    </w:p>
    <w:p w14:paraId="3938CAAD" w14:textId="77777777" w:rsidR="00E2063B" w:rsidRDefault="00E2063B" w:rsidP="004864F6">
      <w:pPr>
        <w:spacing w:line="240" w:lineRule="auto"/>
        <w:rPr>
          <w:rFonts w:asciiTheme="majorHAnsi" w:hAnsiTheme="majorHAnsi"/>
        </w:rPr>
      </w:pPr>
    </w:p>
    <w:p w14:paraId="197312AC" w14:textId="042C2051" w:rsidR="00E84CF7" w:rsidRDefault="00E2063B" w:rsidP="004864F6">
      <w:pPr>
        <w:spacing w:line="240" w:lineRule="auto"/>
        <w:rPr>
          <w:rFonts w:asciiTheme="majorHAnsi" w:hAnsiTheme="majorHAnsi"/>
        </w:rPr>
      </w:pPr>
      <w:r>
        <w:rPr>
          <w:rFonts w:asciiTheme="majorHAnsi" w:hAnsiTheme="majorHAnsi"/>
        </w:rPr>
        <w:t>Curtis then gave an overview of the project</w:t>
      </w:r>
      <w:r w:rsidR="009030E0">
        <w:rPr>
          <w:rFonts w:asciiTheme="majorHAnsi" w:hAnsiTheme="majorHAnsi"/>
        </w:rPr>
        <w:t xml:space="preserve"> history</w:t>
      </w:r>
      <w:r>
        <w:rPr>
          <w:rFonts w:asciiTheme="majorHAnsi" w:hAnsiTheme="majorHAnsi"/>
        </w:rPr>
        <w:t>.</w:t>
      </w:r>
    </w:p>
    <w:p w14:paraId="5791BC7C" w14:textId="765181E3" w:rsidR="00E2063B" w:rsidRDefault="009030E0" w:rsidP="008E73FC">
      <w:pPr>
        <w:pStyle w:val="ListParagraph"/>
        <w:numPr>
          <w:ilvl w:val="0"/>
          <w:numId w:val="7"/>
        </w:numPr>
        <w:spacing w:line="240" w:lineRule="auto"/>
        <w:rPr>
          <w:rFonts w:asciiTheme="majorHAnsi" w:hAnsiTheme="majorHAnsi"/>
        </w:rPr>
      </w:pPr>
      <w:r>
        <w:rPr>
          <w:rFonts w:asciiTheme="majorHAnsi" w:hAnsiTheme="majorHAnsi"/>
        </w:rPr>
        <w:t xml:space="preserve">In </w:t>
      </w:r>
      <w:r w:rsidR="00E2063B">
        <w:rPr>
          <w:rFonts w:asciiTheme="majorHAnsi" w:hAnsiTheme="majorHAnsi"/>
        </w:rPr>
        <w:t>2015-2016</w:t>
      </w:r>
      <w:r>
        <w:rPr>
          <w:rFonts w:asciiTheme="majorHAnsi" w:hAnsiTheme="majorHAnsi"/>
        </w:rPr>
        <w:t>,</w:t>
      </w:r>
      <w:r w:rsidR="00E2063B">
        <w:rPr>
          <w:rFonts w:asciiTheme="majorHAnsi" w:hAnsiTheme="majorHAnsi"/>
        </w:rPr>
        <w:t xml:space="preserve"> at the South Jetty Site they did tagging at the impact and control</w:t>
      </w:r>
      <w:r>
        <w:rPr>
          <w:rFonts w:asciiTheme="majorHAnsi" w:hAnsiTheme="majorHAnsi"/>
        </w:rPr>
        <w:t xml:space="preserve"> sites</w:t>
      </w:r>
      <w:r w:rsidR="00E2063B">
        <w:rPr>
          <w:rFonts w:asciiTheme="majorHAnsi" w:hAnsiTheme="majorHAnsi"/>
        </w:rPr>
        <w:t>.  There was not much difference between impact and control.  Crabs are pretty active and moving really fast out of the arrays.</w:t>
      </w:r>
    </w:p>
    <w:p w14:paraId="7F1DDF37" w14:textId="5C8877F8" w:rsidR="00E2063B" w:rsidRDefault="009030E0" w:rsidP="008E73FC">
      <w:pPr>
        <w:pStyle w:val="ListParagraph"/>
        <w:numPr>
          <w:ilvl w:val="0"/>
          <w:numId w:val="7"/>
        </w:numPr>
        <w:spacing w:line="240" w:lineRule="auto"/>
        <w:rPr>
          <w:rFonts w:asciiTheme="majorHAnsi" w:hAnsiTheme="majorHAnsi"/>
        </w:rPr>
      </w:pPr>
      <w:r>
        <w:rPr>
          <w:rFonts w:asciiTheme="majorHAnsi" w:hAnsiTheme="majorHAnsi"/>
        </w:rPr>
        <w:t xml:space="preserve">In </w:t>
      </w:r>
      <w:r w:rsidR="00E2063B">
        <w:rPr>
          <w:rFonts w:asciiTheme="majorHAnsi" w:hAnsiTheme="majorHAnsi"/>
        </w:rPr>
        <w:t>2018</w:t>
      </w:r>
      <w:r>
        <w:rPr>
          <w:rFonts w:asciiTheme="majorHAnsi" w:hAnsiTheme="majorHAnsi"/>
        </w:rPr>
        <w:t>, as part of the</w:t>
      </w:r>
      <w:r w:rsidR="00E2063B">
        <w:rPr>
          <w:rFonts w:asciiTheme="majorHAnsi" w:hAnsiTheme="majorHAnsi"/>
        </w:rPr>
        <w:t xml:space="preserve"> North Head Site mound experiment</w:t>
      </w:r>
      <w:r>
        <w:rPr>
          <w:rFonts w:asciiTheme="majorHAnsi" w:hAnsiTheme="majorHAnsi"/>
        </w:rPr>
        <w:t>,</w:t>
      </w:r>
      <w:r w:rsidR="00E2063B">
        <w:rPr>
          <w:rFonts w:asciiTheme="majorHAnsi" w:hAnsiTheme="majorHAnsi"/>
        </w:rPr>
        <w:t xml:space="preserve"> arrays </w:t>
      </w:r>
      <w:r>
        <w:rPr>
          <w:rFonts w:asciiTheme="majorHAnsi" w:hAnsiTheme="majorHAnsi"/>
        </w:rPr>
        <w:t xml:space="preserve">were placed </w:t>
      </w:r>
      <w:r w:rsidR="00E2063B">
        <w:rPr>
          <w:rFonts w:asciiTheme="majorHAnsi" w:hAnsiTheme="majorHAnsi"/>
        </w:rPr>
        <w:t xml:space="preserve">around the dredge track.  Previous depositions were a one-shot deal but here the dredge was going back over the same place again and again.  We really wanted to see if there were any accumulative effects on crabs.  They set up other receivers nearshore in three spots to see where the crabs were moving outside the area.  They moved out of the array quickly when they were getting dumped on.  </w:t>
      </w:r>
      <w:r>
        <w:rPr>
          <w:rFonts w:asciiTheme="majorHAnsi" w:hAnsiTheme="majorHAnsi"/>
        </w:rPr>
        <w:t>At t</w:t>
      </w:r>
      <w:r w:rsidR="00E2063B">
        <w:rPr>
          <w:rFonts w:asciiTheme="majorHAnsi" w:hAnsiTheme="majorHAnsi"/>
        </w:rPr>
        <w:t>he two controls</w:t>
      </w:r>
      <w:r>
        <w:rPr>
          <w:rFonts w:asciiTheme="majorHAnsi" w:hAnsiTheme="majorHAnsi"/>
        </w:rPr>
        <w:t>,</w:t>
      </w:r>
      <w:r w:rsidR="00E2063B">
        <w:rPr>
          <w:rFonts w:asciiTheme="majorHAnsi" w:hAnsiTheme="majorHAnsi"/>
        </w:rPr>
        <w:t xml:space="preserve"> they did not move out as quickly and meandered around the array more.</w:t>
      </w:r>
    </w:p>
    <w:p w14:paraId="69DCD348" w14:textId="4F039031" w:rsidR="00E2063B" w:rsidRDefault="009030E0" w:rsidP="008E73FC">
      <w:pPr>
        <w:pStyle w:val="ListParagraph"/>
        <w:numPr>
          <w:ilvl w:val="0"/>
          <w:numId w:val="7"/>
        </w:numPr>
        <w:spacing w:line="240" w:lineRule="auto"/>
        <w:rPr>
          <w:rFonts w:asciiTheme="majorHAnsi" w:hAnsiTheme="majorHAnsi"/>
        </w:rPr>
      </w:pPr>
      <w:r>
        <w:rPr>
          <w:rFonts w:asciiTheme="majorHAnsi" w:hAnsiTheme="majorHAnsi"/>
        </w:rPr>
        <w:t xml:space="preserve">The </w:t>
      </w:r>
      <w:r w:rsidR="00E2063B">
        <w:rPr>
          <w:rFonts w:asciiTheme="majorHAnsi" w:hAnsiTheme="majorHAnsi"/>
        </w:rPr>
        <w:t>2019 mound experiment at both the South Jetty and North Head sites</w:t>
      </w:r>
      <w:r>
        <w:rPr>
          <w:rFonts w:asciiTheme="majorHAnsi" w:hAnsiTheme="majorHAnsi"/>
        </w:rPr>
        <w:t xml:space="preserve"> show that c</w:t>
      </w:r>
      <w:r w:rsidR="00E2063B">
        <w:rPr>
          <w:rFonts w:asciiTheme="majorHAnsi" w:hAnsiTheme="majorHAnsi"/>
        </w:rPr>
        <w:t xml:space="preserve">rabs are being impacted when sedimentation is going on.  They move out quicker and are going north.  Crabs are not going with the current but rather migrating north but the currents are going south.  </w:t>
      </w:r>
    </w:p>
    <w:p w14:paraId="53E22CFA" w14:textId="088103D8" w:rsidR="00E2063B" w:rsidRDefault="00E2063B" w:rsidP="00E2063B">
      <w:pPr>
        <w:spacing w:line="240" w:lineRule="auto"/>
        <w:rPr>
          <w:rFonts w:asciiTheme="majorHAnsi" w:hAnsiTheme="majorHAnsi"/>
        </w:rPr>
      </w:pPr>
    </w:p>
    <w:p w14:paraId="587D2D84" w14:textId="56BF762D" w:rsidR="00E2063B" w:rsidRPr="00E2063B" w:rsidRDefault="00E2063B" w:rsidP="00E2063B">
      <w:pPr>
        <w:spacing w:line="240" w:lineRule="auto"/>
        <w:rPr>
          <w:rFonts w:asciiTheme="majorHAnsi" w:hAnsiTheme="majorHAnsi"/>
        </w:rPr>
      </w:pPr>
      <w:r>
        <w:rPr>
          <w:rFonts w:asciiTheme="majorHAnsi" w:hAnsiTheme="majorHAnsi"/>
        </w:rPr>
        <w:t>Curtis then summarized the findings to date</w:t>
      </w:r>
      <w:r w:rsidR="009030E0">
        <w:rPr>
          <w:rFonts w:asciiTheme="majorHAnsi" w:hAnsiTheme="majorHAnsi"/>
        </w:rPr>
        <w:t>,</w:t>
      </w:r>
      <w:r>
        <w:rPr>
          <w:rFonts w:asciiTheme="majorHAnsi" w:hAnsiTheme="majorHAnsi"/>
        </w:rPr>
        <w:t xml:space="preserve"> along with opportunities for 2020</w:t>
      </w:r>
    </w:p>
    <w:p w14:paraId="01F4C911" w14:textId="478F9021" w:rsidR="00E2063B" w:rsidRDefault="00E2063B" w:rsidP="008E73FC">
      <w:pPr>
        <w:pStyle w:val="ListParagraph"/>
        <w:numPr>
          <w:ilvl w:val="0"/>
          <w:numId w:val="7"/>
        </w:numPr>
        <w:spacing w:line="240" w:lineRule="auto"/>
        <w:rPr>
          <w:rFonts w:asciiTheme="majorHAnsi" w:hAnsiTheme="majorHAnsi"/>
        </w:rPr>
      </w:pPr>
      <w:r>
        <w:rPr>
          <w:rFonts w:asciiTheme="majorHAnsi" w:hAnsiTheme="majorHAnsi"/>
        </w:rPr>
        <w:lastRenderedPageBreak/>
        <w:t>Summary of tag studies:</w:t>
      </w:r>
    </w:p>
    <w:p w14:paraId="69991DC6" w14:textId="2D4B57F0"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Acute impact variable</w:t>
      </w:r>
    </w:p>
    <w:p w14:paraId="3E795327" w14:textId="7B392A3A"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No evidence of increased mortality</w:t>
      </w:r>
    </w:p>
    <w:p w14:paraId="5B15F7EB" w14:textId="7402483A"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Crabs highly mobile</w:t>
      </w:r>
    </w:p>
    <w:p w14:paraId="1699CF29" w14:textId="4464E849"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Northward migration</w:t>
      </w:r>
    </w:p>
    <w:p w14:paraId="6E301979" w14:textId="50C32A01"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Limited import / export from estuary</w:t>
      </w:r>
    </w:p>
    <w:p w14:paraId="6A2F457F" w14:textId="27FD07A0" w:rsidR="00E2063B" w:rsidRDefault="00E2063B" w:rsidP="008E73FC">
      <w:pPr>
        <w:pStyle w:val="ListParagraph"/>
        <w:numPr>
          <w:ilvl w:val="0"/>
          <w:numId w:val="7"/>
        </w:numPr>
        <w:spacing w:line="240" w:lineRule="auto"/>
        <w:rPr>
          <w:rFonts w:asciiTheme="majorHAnsi" w:hAnsiTheme="majorHAnsi"/>
        </w:rPr>
      </w:pPr>
      <w:r>
        <w:rPr>
          <w:rFonts w:asciiTheme="majorHAnsi" w:hAnsiTheme="majorHAnsi"/>
        </w:rPr>
        <w:t>Mound experiments (preliminary)</w:t>
      </w:r>
    </w:p>
    <w:p w14:paraId="311A46B0" w14:textId="74AEBA47"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Similar to residence in array between control and impact</w:t>
      </w:r>
    </w:p>
    <w:p w14:paraId="6E2D20B7" w14:textId="4EEFD64C"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Impact – strong northward migration</w:t>
      </w:r>
    </w:p>
    <w:p w14:paraId="61FD1393" w14:textId="559994E9" w:rsidR="00E2063B" w:rsidRDefault="00E2063B" w:rsidP="008E73FC">
      <w:pPr>
        <w:pStyle w:val="ListParagraph"/>
        <w:numPr>
          <w:ilvl w:val="0"/>
          <w:numId w:val="7"/>
        </w:numPr>
        <w:spacing w:line="240" w:lineRule="auto"/>
        <w:rPr>
          <w:rFonts w:asciiTheme="majorHAnsi" w:hAnsiTheme="majorHAnsi"/>
        </w:rPr>
      </w:pPr>
      <w:r>
        <w:rPr>
          <w:rFonts w:asciiTheme="majorHAnsi" w:hAnsiTheme="majorHAnsi"/>
        </w:rPr>
        <w:t>Unknowns</w:t>
      </w:r>
    </w:p>
    <w:p w14:paraId="7FF289FB" w14:textId="0D933D0A"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Extent of northward movement</w:t>
      </w:r>
    </w:p>
    <w:p w14:paraId="64996FE3" w14:textId="760115CE"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Cumulative effect</w:t>
      </w:r>
      <w:r w:rsidR="009030E0">
        <w:rPr>
          <w:rFonts w:asciiTheme="majorHAnsi" w:hAnsiTheme="majorHAnsi"/>
        </w:rPr>
        <w:t>s</w:t>
      </w:r>
    </w:p>
    <w:p w14:paraId="6F4FCADB" w14:textId="5C202E70" w:rsidR="00E2063B" w:rsidRDefault="00E2063B" w:rsidP="008E73FC">
      <w:pPr>
        <w:pStyle w:val="ListParagraph"/>
        <w:numPr>
          <w:ilvl w:val="0"/>
          <w:numId w:val="7"/>
        </w:numPr>
        <w:spacing w:line="240" w:lineRule="auto"/>
        <w:rPr>
          <w:rFonts w:asciiTheme="majorHAnsi" w:hAnsiTheme="majorHAnsi"/>
        </w:rPr>
      </w:pPr>
      <w:r>
        <w:rPr>
          <w:rFonts w:asciiTheme="majorHAnsi" w:hAnsiTheme="majorHAnsi"/>
        </w:rPr>
        <w:t>Opportunity for 2020</w:t>
      </w:r>
    </w:p>
    <w:p w14:paraId="59A27380" w14:textId="676805CE"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Examine large-scale migration patterns</w:t>
      </w:r>
    </w:p>
    <w:p w14:paraId="1CB38EC6" w14:textId="395313C9" w:rsid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Fill in gap between MCR and Olympic Grid</w:t>
      </w:r>
    </w:p>
    <w:p w14:paraId="432ACACE" w14:textId="083CA4EC" w:rsidR="00E2063B" w:rsidRPr="00E2063B" w:rsidRDefault="00E2063B" w:rsidP="008E73FC">
      <w:pPr>
        <w:pStyle w:val="ListParagraph"/>
        <w:numPr>
          <w:ilvl w:val="1"/>
          <w:numId w:val="7"/>
        </w:numPr>
        <w:spacing w:line="240" w:lineRule="auto"/>
        <w:rPr>
          <w:rFonts w:asciiTheme="majorHAnsi" w:hAnsiTheme="majorHAnsi"/>
        </w:rPr>
      </w:pPr>
      <w:r>
        <w:rPr>
          <w:rFonts w:asciiTheme="majorHAnsi" w:hAnsiTheme="majorHAnsi"/>
        </w:rPr>
        <w:t>Crab behavior and low do patterns</w:t>
      </w:r>
    </w:p>
    <w:p w14:paraId="76411F31" w14:textId="3B568F17" w:rsidR="00BF22FA" w:rsidRDefault="00BF22FA" w:rsidP="004864F6">
      <w:pPr>
        <w:spacing w:line="240" w:lineRule="auto"/>
        <w:rPr>
          <w:rFonts w:asciiTheme="majorHAnsi" w:hAnsiTheme="majorHAnsi"/>
        </w:rPr>
      </w:pPr>
    </w:p>
    <w:p w14:paraId="50A83E6A" w14:textId="6E3DF587" w:rsidR="00E2063B" w:rsidRPr="00DB010D" w:rsidRDefault="00E2063B" w:rsidP="004864F6">
      <w:pPr>
        <w:spacing w:line="240" w:lineRule="auto"/>
        <w:rPr>
          <w:rFonts w:asciiTheme="majorHAnsi" w:hAnsiTheme="majorHAnsi"/>
          <w:i/>
          <w:iCs/>
          <w:u w:val="single"/>
        </w:rPr>
      </w:pPr>
      <w:r w:rsidRPr="00DB010D">
        <w:rPr>
          <w:rFonts w:asciiTheme="majorHAnsi" w:hAnsiTheme="majorHAnsi"/>
          <w:i/>
          <w:iCs/>
          <w:u w:val="single"/>
        </w:rPr>
        <w:t>Discussion</w:t>
      </w:r>
    </w:p>
    <w:p w14:paraId="03964A6A" w14:textId="081B2598" w:rsidR="00E2063B" w:rsidRDefault="00E2063B" w:rsidP="008E73FC">
      <w:pPr>
        <w:pStyle w:val="ListParagraph"/>
        <w:numPr>
          <w:ilvl w:val="0"/>
          <w:numId w:val="8"/>
        </w:numPr>
        <w:spacing w:line="240" w:lineRule="auto"/>
        <w:rPr>
          <w:rFonts w:asciiTheme="majorHAnsi" w:hAnsiTheme="majorHAnsi"/>
        </w:rPr>
      </w:pPr>
      <w:r>
        <w:rPr>
          <w:rFonts w:asciiTheme="majorHAnsi" w:hAnsiTheme="majorHAnsi"/>
        </w:rPr>
        <w:t xml:space="preserve">George </w:t>
      </w:r>
      <w:r w:rsidR="009030E0">
        <w:rPr>
          <w:rFonts w:asciiTheme="majorHAnsi" w:hAnsiTheme="majorHAnsi"/>
        </w:rPr>
        <w:t xml:space="preserve">Kaminsky </w:t>
      </w:r>
      <w:r>
        <w:rPr>
          <w:rFonts w:asciiTheme="majorHAnsi" w:hAnsiTheme="majorHAnsi"/>
        </w:rPr>
        <w:t>asked if the buoys in the Olympics are staying out.  Curtis said yes and that they bring them in in March.</w:t>
      </w:r>
    </w:p>
    <w:p w14:paraId="6D30E3AF" w14:textId="14173358" w:rsidR="00E2063B" w:rsidRDefault="00E2063B" w:rsidP="008E73FC">
      <w:pPr>
        <w:pStyle w:val="ListParagraph"/>
        <w:numPr>
          <w:ilvl w:val="0"/>
          <w:numId w:val="8"/>
        </w:numPr>
        <w:spacing w:line="240" w:lineRule="auto"/>
        <w:rPr>
          <w:rFonts w:asciiTheme="majorHAnsi" w:hAnsiTheme="majorHAnsi"/>
        </w:rPr>
      </w:pPr>
      <w:r>
        <w:rPr>
          <w:rFonts w:asciiTheme="majorHAnsi" w:hAnsiTheme="majorHAnsi"/>
        </w:rPr>
        <w:t xml:space="preserve">Gus </w:t>
      </w:r>
      <w:r w:rsidR="009030E0">
        <w:rPr>
          <w:rFonts w:asciiTheme="majorHAnsi" w:hAnsiTheme="majorHAnsi"/>
        </w:rPr>
        <w:t>Gates</w:t>
      </w:r>
      <w:r>
        <w:rPr>
          <w:rFonts w:asciiTheme="majorHAnsi" w:hAnsiTheme="majorHAnsi"/>
        </w:rPr>
        <w:t xml:space="preserve"> asked which </w:t>
      </w:r>
      <w:r w:rsidR="00DB010D">
        <w:rPr>
          <w:rFonts w:asciiTheme="majorHAnsi" w:hAnsiTheme="majorHAnsi"/>
        </w:rPr>
        <w:t>buoys</w:t>
      </w:r>
      <w:r>
        <w:rPr>
          <w:rFonts w:asciiTheme="majorHAnsi" w:hAnsiTheme="majorHAnsi"/>
        </w:rPr>
        <w:t xml:space="preserve"> have been picking up the great white sharks.  Curtis said they see them year after year at the South Jetty Site.  They also see them at Cape Falcon.</w:t>
      </w:r>
    </w:p>
    <w:p w14:paraId="3C2A2E12" w14:textId="17AA9A0C" w:rsidR="00E2063B" w:rsidRPr="00E2063B" w:rsidRDefault="00E2063B" w:rsidP="008E73FC">
      <w:pPr>
        <w:pStyle w:val="ListParagraph"/>
        <w:numPr>
          <w:ilvl w:val="0"/>
          <w:numId w:val="8"/>
        </w:numPr>
        <w:spacing w:line="240" w:lineRule="auto"/>
        <w:rPr>
          <w:rFonts w:asciiTheme="majorHAnsi" w:hAnsiTheme="majorHAnsi"/>
        </w:rPr>
      </w:pPr>
      <w:r>
        <w:rPr>
          <w:rFonts w:asciiTheme="majorHAnsi" w:hAnsiTheme="majorHAnsi"/>
        </w:rPr>
        <w:t xml:space="preserve">George said Jason’s data shows southward currents, but the movement of crabs is to the north.  Curtis said he thinks they are hungry and searching for food.  He said if you go into the </w:t>
      </w:r>
      <w:r w:rsidR="00DB010D">
        <w:rPr>
          <w:rFonts w:asciiTheme="majorHAnsi" w:hAnsiTheme="majorHAnsi"/>
        </w:rPr>
        <w:t>current,</w:t>
      </w:r>
      <w:r>
        <w:rPr>
          <w:rFonts w:asciiTheme="majorHAnsi" w:hAnsiTheme="majorHAnsi"/>
        </w:rPr>
        <w:t xml:space="preserve"> you’re getting easier access to </w:t>
      </w:r>
      <w:r w:rsidR="009030E0">
        <w:rPr>
          <w:rFonts w:asciiTheme="majorHAnsi" w:hAnsiTheme="majorHAnsi"/>
        </w:rPr>
        <w:t>f</w:t>
      </w:r>
      <w:r>
        <w:rPr>
          <w:rFonts w:asciiTheme="majorHAnsi" w:hAnsiTheme="majorHAnsi"/>
        </w:rPr>
        <w:t>ood</w:t>
      </w:r>
      <w:r w:rsidR="009030E0">
        <w:rPr>
          <w:rFonts w:asciiTheme="majorHAnsi" w:hAnsiTheme="majorHAnsi"/>
        </w:rPr>
        <w:t>,</w:t>
      </w:r>
      <w:r>
        <w:rPr>
          <w:rFonts w:asciiTheme="majorHAnsi" w:hAnsiTheme="majorHAnsi"/>
        </w:rPr>
        <w:t xml:space="preserve"> as it’s moving towards you in the current.</w:t>
      </w:r>
    </w:p>
    <w:p w14:paraId="2E29B229" w14:textId="77777777" w:rsidR="00E2063B" w:rsidRDefault="00E2063B" w:rsidP="004864F6">
      <w:pPr>
        <w:spacing w:line="240" w:lineRule="auto"/>
        <w:rPr>
          <w:rFonts w:asciiTheme="majorHAnsi" w:hAnsiTheme="majorHAnsi"/>
        </w:rPr>
      </w:pPr>
    </w:p>
    <w:p w14:paraId="57A65191" w14:textId="6932EA93" w:rsidR="00E2063B" w:rsidRPr="0075320E" w:rsidRDefault="00E2063B" w:rsidP="00E2063B">
      <w:pPr>
        <w:spacing w:line="240" w:lineRule="auto"/>
        <w:rPr>
          <w:rFonts w:asciiTheme="majorHAnsi" w:hAnsiTheme="majorHAnsi"/>
          <w:i/>
          <w:iCs/>
        </w:rPr>
      </w:pPr>
      <w:r>
        <w:rPr>
          <w:rFonts w:asciiTheme="majorHAnsi" w:hAnsiTheme="majorHAnsi"/>
          <w:i/>
          <w:iCs/>
        </w:rPr>
        <w:t>North Head Site Results</w:t>
      </w:r>
    </w:p>
    <w:p w14:paraId="2293FD52" w14:textId="6CFDECE2" w:rsidR="00E2063B" w:rsidRDefault="00E2063B" w:rsidP="00E2063B">
      <w:pPr>
        <w:spacing w:line="240" w:lineRule="auto"/>
        <w:rPr>
          <w:rFonts w:asciiTheme="majorHAnsi" w:hAnsiTheme="majorHAnsi"/>
        </w:rPr>
      </w:pPr>
      <w:r>
        <w:rPr>
          <w:rFonts w:asciiTheme="majorHAnsi" w:hAnsiTheme="majorHAnsi"/>
        </w:rPr>
        <w:t xml:space="preserve">Rod </w:t>
      </w:r>
      <w:r w:rsidR="00531905">
        <w:rPr>
          <w:rFonts w:asciiTheme="majorHAnsi" w:hAnsiTheme="majorHAnsi"/>
        </w:rPr>
        <w:t xml:space="preserve">Moritz, Corps, </w:t>
      </w:r>
      <w:r>
        <w:rPr>
          <w:rFonts w:asciiTheme="majorHAnsi" w:hAnsiTheme="majorHAnsi"/>
        </w:rPr>
        <w:t>gave a presentation on the work completed for phase II at the North Head Site</w:t>
      </w:r>
      <w:r w:rsidR="00531905">
        <w:rPr>
          <w:rFonts w:asciiTheme="majorHAnsi" w:hAnsiTheme="majorHAnsi"/>
        </w:rPr>
        <w:t xml:space="preserve"> (NHS)</w:t>
      </w:r>
      <w:r>
        <w:rPr>
          <w:rFonts w:asciiTheme="majorHAnsi" w:hAnsiTheme="majorHAnsi"/>
        </w:rPr>
        <w:t xml:space="preserve">.  </w:t>
      </w:r>
      <w:r w:rsidRPr="004864F6">
        <w:rPr>
          <w:rFonts w:asciiTheme="majorHAnsi" w:hAnsiTheme="majorHAnsi"/>
        </w:rPr>
        <w:t>The full PowerPoint Presentation</w:t>
      </w:r>
      <w:r>
        <w:rPr>
          <w:rFonts w:asciiTheme="majorHAnsi" w:hAnsiTheme="majorHAnsi"/>
        </w:rPr>
        <w:t xml:space="preserve"> </w:t>
      </w:r>
      <w:r w:rsidRPr="00CB350D">
        <w:rPr>
          <w:rFonts w:asciiTheme="majorHAnsi" w:hAnsiTheme="majorHAnsi"/>
          <w:i/>
          <w:iCs/>
        </w:rPr>
        <w:t>(</w:t>
      </w:r>
      <w:r>
        <w:rPr>
          <w:rFonts w:asciiTheme="majorHAnsi" w:hAnsiTheme="majorHAnsi"/>
          <w:i/>
          <w:iCs/>
        </w:rPr>
        <w:t>North_Head_Site_phase_II.pptx</w:t>
      </w:r>
      <w:r w:rsidRPr="00CB350D">
        <w:rPr>
          <w:rFonts w:asciiTheme="majorHAnsi" w:hAnsiTheme="majorHAnsi"/>
          <w:i/>
          <w:iCs/>
        </w:rPr>
        <w:t>)</w:t>
      </w:r>
      <w:r>
        <w:rPr>
          <w:rFonts w:asciiTheme="majorHAnsi" w:hAnsiTheme="majorHAnsi"/>
          <w:i/>
          <w:iCs/>
        </w:rPr>
        <w:t xml:space="preserve"> </w:t>
      </w:r>
      <w:r w:rsidRPr="004864F6">
        <w:rPr>
          <w:rFonts w:asciiTheme="majorHAnsi" w:hAnsiTheme="majorHAnsi"/>
        </w:rPr>
        <w:t xml:space="preserve">can be viewed here: </w:t>
      </w:r>
      <w:hyperlink r:id="rId12" w:history="1">
        <w:r w:rsidR="003A74AC" w:rsidRPr="00C53B75">
          <w:rPr>
            <w:rStyle w:val="Hyperlink"/>
            <w:rFonts w:asciiTheme="majorHAnsi" w:hAnsiTheme="majorHAnsi"/>
          </w:rPr>
          <w:t>https://lowercolumbiasolutionsdotorg1.files.wordpress.com/2020/05/7-north_head_site_phase_ii.pptx</w:t>
        </w:r>
      </w:hyperlink>
    </w:p>
    <w:p w14:paraId="28908596" w14:textId="1CF62073" w:rsidR="00B46556" w:rsidRDefault="00B46556" w:rsidP="004864F6">
      <w:pPr>
        <w:spacing w:line="240" w:lineRule="auto"/>
        <w:rPr>
          <w:rFonts w:asciiTheme="majorHAnsi" w:hAnsiTheme="majorHAnsi"/>
        </w:rPr>
      </w:pPr>
    </w:p>
    <w:p w14:paraId="2947A788" w14:textId="5D5BD184" w:rsidR="00E2063B" w:rsidRDefault="00B365D2" w:rsidP="004864F6">
      <w:pPr>
        <w:spacing w:line="240" w:lineRule="auto"/>
        <w:rPr>
          <w:rFonts w:asciiTheme="majorHAnsi" w:hAnsiTheme="majorHAnsi"/>
        </w:rPr>
      </w:pPr>
      <w:r>
        <w:rPr>
          <w:rFonts w:asciiTheme="majorHAnsi" w:hAnsiTheme="majorHAnsi"/>
        </w:rPr>
        <w:t xml:space="preserve">Rod said the North Head site was chosen so we would have a </w:t>
      </w:r>
      <w:r w:rsidR="00531905">
        <w:rPr>
          <w:rFonts w:asciiTheme="majorHAnsi" w:hAnsiTheme="majorHAnsi"/>
        </w:rPr>
        <w:t>large</w:t>
      </w:r>
      <w:r>
        <w:rPr>
          <w:rFonts w:asciiTheme="majorHAnsi" w:hAnsiTheme="majorHAnsi"/>
        </w:rPr>
        <w:t xml:space="preserve"> enough study area to do the following things</w:t>
      </w:r>
      <w:r w:rsidR="00531905">
        <w:rPr>
          <w:rFonts w:asciiTheme="majorHAnsi" w:hAnsiTheme="majorHAnsi"/>
        </w:rPr>
        <w:t>,</w:t>
      </w:r>
      <w:r>
        <w:rPr>
          <w:rFonts w:asciiTheme="majorHAnsi" w:hAnsiTheme="majorHAnsi"/>
        </w:rPr>
        <w:t xml:space="preserve"> with the idea that some sediment might feed Benson Beach and also north.  The initial concept for the nearshore placement at the North Head Site:</w:t>
      </w:r>
    </w:p>
    <w:p w14:paraId="2EB10E9F" w14:textId="286F3177" w:rsidR="00B365D2" w:rsidRDefault="00B365D2" w:rsidP="008E73FC">
      <w:pPr>
        <w:pStyle w:val="ListParagraph"/>
        <w:numPr>
          <w:ilvl w:val="0"/>
          <w:numId w:val="9"/>
        </w:numPr>
        <w:spacing w:line="240" w:lineRule="auto"/>
        <w:rPr>
          <w:rFonts w:asciiTheme="majorHAnsi" w:hAnsiTheme="majorHAnsi"/>
        </w:rPr>
      </w:pPr>
      <w:r>
        <w:rPr>
          <w:rFonts w:asciiTheme="majorHAnsi" w:hAnsiTheme="majorHAnsi"/>
        </w:rPr>
        <w:t>A one-time experiment to measure dispersion</w:t>
      </w:r>
    </w:p>
    <w:p w14:paraId="220CAB9A" w14:textId="38E49F7A" w:rsidR="00B365D2" w:rsidRDefault="00B365D2" w:rsidP="008E73FC">
      <w:pPr>
        <w:pStyle w:val="ListParagraph"/>
        <w:numPr>
          <w:ilvl w:val="0"/>
          <w:numId w:val="9"/>
        </w:numPr>
        <w:spacing w:line="240" w:lineRule="auto"/>
        <w:rPr>
          <w:rFonts w:asciiTheme="majorHAnsi" w:hAnsiTheme="majorHAnsi"/>
        </w:rPr>
      </w:pPr>
      <w:r>
        <w:rPr>
          <w:rFonts w:asciiTheme="majorHAnsi" w:hAnsiTheme="majorHAnsi"/>
        </w:rPr>
        <w:t>Low-relief accumulation on seabed using thin-layer placement</w:t>
      </w:r>
    </w:p>
    <w:p w14:paraId="35C6F040" w14:textId="2C3F69C0" w:rsidR="00B365D2" w:rsidRDefault="00B365D2" w:rsidP="008E73FC">
      <w:pPr>
        <w:pStyle w:val="ListParagraph"/>
        <w:numPr>
          <w:ilvl w:val="0"/>
          <w:numId w:val="9"/>
        </w:numPr>
        <w:spacing w:line="240" w:lineRule="auto"/>
        <w:rPr>
          <w:rFonts w:asciiTheme="majorHAnsi" w:hAnsiTheme="majorHAnsi"/>
        </w:rPr>
      </w:pPr>
      <w:r>
        <w:rPr>
          <w:rFonts w:asciiTheme="majorHAnsi" w:hAnsiTheme="majorHAnsi"/>
        </w:rPr>
        <w:t>No effect on wave</w:t>
      </w:r>
      <w:r w:rsidR="00531905">
        <w:rPr>
          <w:rFonts w:asciiTheme="majorHAnsi" w:hAnsiTheme="majorHAnsi"/>
        </w:rPr>
        <w:t xml:space="preserve"> amplification</w:t>
      </w:r>
      <w:r>
        <w:rPr>
          <w:rFonts w:asciiTheme="majorHAnsi" w:hAnsiTheme="majorHAnsi"/>
        </w:rPr>
        <w:t xml:space="preserve">:  2 feet of mounding of dredged material in </w:t>
      </w:r>
      <w:r w:rsidR="00DB010D">
        <w:rPr>
          <w:rFonts w:asciiTheme="majorHAnsi" w:hAnsiTheme="majorHAnsi"/>
        </w:rPr>
        <w:t>35-50-foot</w:t>
      </w:r>
      <w:r>
        <w:rPr>
          <w:rFonts w:asciiTheme="majorHAnsi" w:hAnsiTheme="majorHAnsi"/>
        </w:rPr>
        <w:t xml:space="preserve"> water depth will not affect wave action.</w:t>
      </w:r>
    </w:p>
    <w:p w14:paraId="78B0AD50" w14:textId="13B1CBAD" w:rsidR="00B365D2" w:rsidRDefault="00B365D2" w:rsidP="00027C6C">
      <w:pPr>
        <w:pStyle w:val="ListParagraph"/>
        <w:spacing w:line="240" w:lineRule="auto"/>
        <w:rPr>
          <w:rFonts w:asciiTheme="majorHAnsi" w:hAnsiTheme="majorHAnsi"/>
        </w:rPr>
      </w:pPr>
    </w:p>
    <w:p w14:paraId="26DF77E7" w14:textId="16DEF09D" w:rsidR="00027C6C" w:rsidRDefault="00027C6C" w:rsidP="00027C6C">
      <w:pPr>
        <w:spacing w:line="240" w:lineRule="auto"/>
        <w:rPr>
          <w:rFonts w:asciiTheme="majorHAnsi" w:hAnsiTheme="majorHAnsi"/>
        </w:rPr>
      </w:pPr>
      <w:r>
        <w:rPr>
          <w:rFonts w:asciiTheme="majorHAnsi" w:hAnsiTheme="majorHAnsi"/>
        </w:rPr>
        <w:t>Rod said phase II was constructed based upon motivating questions from phase I:</w:t>
      </w:r>
    </w:p>
    <w:p w14:paraId="01C18770" w14:textId="17C8C0B2" w:rsidR="00027C6C" w:rsidRDefault="00027C6C" w:rsidP="008E73FC">
      <w:pPr>
        <w:pStyle w:val="ListParagraph"/>
        <w:numPr>
          <w:ilvl w:val="0"/>
          <w:numId w:val="10"/>
        </w:numPr>
        <w:spacing w:line="240" w:lineRule="auto"/>
        <w:rPr>
          <w:rFonts w:asciiTheme="majorHAnsi" w:hAnsiTheme="majorHAnsi"/>
        </w:rPr>
      </w:pPr>
      <w:r>
        <w:rPr>
          <w:rFonts w:asciiTheme="majorHAnsi" w:hAnsiTheme="majorHAnsi"/>
        </w:rPr>
        <w:t>Is there a preferential transport direction based on mound: transect orientation?</w:t>
      </w:r>
    </w:p>
    <w:p w14:paraId="26011FBD" w14:textId="663D03CA" w:rsidR="00027C6C" w:rsidRDefault="00027C6C" w:rsidP="008E73FC">
      <w:pPr>
        <w:pStyle w:val="ListParagraph"/>
        <w:numPr>
          <w:ilvl w:val="1"/>
          <w:numId w:val="10"/>
        </w:numPr>
        <w:spacing w:line="240" w:lineRule="auto"/>
        <w:rPr>
          <w:rFonts w:asciiTheme="majorHAnsi" w:hAnsiTheme="majorHAnsi"/>
        </w:rPr>
      </w:pPr>
      <w:r>
        <w:rPr>
          <w:rFonts w:asciiTheme="majorHAnsi" w:hAnsiTheme="majorHAnsi"/>
        </w:rPr>
        <w:t xml:space="preserve">Will sediment placed in </w:t>
      </w:r>
      <w:proofErr w:type="gramStart"/>
      <w:r>
        <w:rPr>
          <w:rFonts w:asciiTheme="majorHAnsi" w:hAnsiTheme="majorHAnsi"/>
        </w:rPr>
        <w:t>a</w:t>
      </w:r>
      <w:proofErr w:type="gramEnd"/>
      <w:r>
        <w:rPr>
          <w:rFonts w:asciiTheme="majorHAnsi" w:hAnsiTheme="majorHAnsi"/>
        </w:rPr>
        <w:t xml:space="preserve"> E-W (cro</w:t>
      </w:r>
      <w:r w:rsidR="00CC2B88">
        <w:rPr>
          <w:rFonts w:asciiTheme="majorHAnsi" w:hAnsiTheme="majorHAnsi"/>
        </w:rPr>
        <w:t>s</w:t>
      </w:r>
      <w:r>
        <w:rPr>
          <w:rFonts w:asciiTheme="majorHAnsi" w:hAnsiTheme="majorHAnsi"/>
        </w:rPr>
        <w:t>s</w:t>
      </w:r>
      <w:r w:rsidR="00CC2B88">
        <w:rPr>
          <w:rFonts w:asciiTheme="majorHAnsi" w:hAnsiTheme="majorHAnsi"/>
        </w:rPr>
        <w:t xml:space="preserve"> </w:t>
      </w:r>
      <w:r>
        <w:rPr>
          <w:rFonts w:asciiTheme="majorHAnsi" w:hAnsiTheme="majorHAnsi"/>
        </w:rPr>
        <w:t>shore) berm be dispersed more readily than material placed in a N-S (alongshore) berm?</w:t>
      </w:r>
    </w:p>
    <w:p w14:paraId="73D394C7" w14:textId="2715AF1D" w:rsidR="00027C6C" w:rsidRDefault="00027C6C" w:rsidP="008E73FC">
      <w:pPr>
        <w:pStyle w:val="ListParagraph"/>
        <w:numPr>
          <w:ilvl w:val="0"/>
          <w:numId w:val="10"/>
        </w:numPr>
        <w:spacing w:line="240" w:lineRule="auto"/>
        <w:rPr>
          <w:rFonts w:asciiTheme="majorHAnsi" w:hAnsiTheme="majorHAnsi"/>
        </w:rPr>
      </w:pPr>
      <w:r>
        <w:rPr>
          <w:rFonts w:asciiTheme="majorHAnsi" w:hAnsiTheme="majorHAnsi"/>
        </w:rPr>
        <w:lastRenderedPageBreak/>
        <w:t>Can a hopper dredge operationally place sediment N-S (alongshore) at MCR?</w:t>
      </w:r>
    </w:p>
    <w:p w14:paraId="05EBAAB4" w14:textId="393A237D" w:rsidR="00027C6C" w:rsidRPr="00027C6C" w:rsidRDefault="00027C6C" w:rsidP="008E73FC">
      <w:pPr>
        <w:pStyle w:val="ListParagraph"/>
        <w:numPr>
          <w:ilvl w:val="0"/>
          <w:numId w:val="10"/>
        </w:numPr>
        <w:spacing w:line="240" w:lineRule="auto"/>
        <w:rPr>
          <w:rFonts w:asciiTheme="majorHAnsi" w:hAnsiTheme="majorHAnsi"/>
        </w:rPr>
      </w:pPr>
      <w:r>
        <w:rPr>
          <w:rFonts w:asciiTheme="majorHAnsi" w:hAnsiTheme="majorHAnsi"/>
        </w:rPr>
        <w:t xml:space="preserve">Does the northern end of the NHS exhibit </w:t>
      </w:r>
      <w:r w:rsidR="00531905">
        <w:rPr>
          <w:rFonts w:asciiTheme="majorHAnsi" w:hAnsiTheme="majorHAnsi"/>
        </w:rPr>
        <w:t xml:space="preserve">a </w:t>
      </w:r>
      <w:r>
        <w:rPr>
          <w:rFonts w:asciiTheme="majorHAnsi" w:hAnsiTheme="majorHAnsi"/>
        </w:rPr>
        <w:t>similar sediment transport rate as the southern end?</w:t>
      </w:r>
    </w:p>
    <w:p w14:paraId="420E922A" w14:textId="440A38B0" w:rsidR="00012929" w:rsidRDefault="00012929" w:rsidP="004864F6">
      <w:pPr>
        <w:spacing w:line="240" w:lineRule="auto"/>
        <w:rPr>
          <w:rFonts w:asciiTheme="majorHAnsi" w:hAnsiTheme="majorHAnsi"/>
        </w:rPr>
      </w:pPr>
    </w:p>
    <w:p w14:paraId="69322ACA" w14:textId="739A876E" w:rsidR="008867FC" w:rsidRDefault="00027C6C" w:rsidP="004864F6">
      <w:pPr>
        <w:spacing w:line="240" w:lineRule="auto"/>
        <w:rPr>
          <w:rFonts w:asciiTheme="majorHAnsi" w:hAnsiTheme="majorHAnsi"/>
        </w:rPr>
      </w:pPr>
      <w:r>
        <w:rPr>
          <w:rFonts w:asciiTheme="majorHAnsi" w:hAnsiTheme="majorHAnsi"/>
        </w:rPr>
        <w:t>Rod said five</w:t>
      </w:r>
      <w:r w:rsidR="008867FC">
        <w:rPr>
          <w:rFonts w:asciiTheme="majorHAnsi" w:hAnsiTheme="majorHAnsi"/>
        </w:rPr>
        <w:t xml:space="preserve"> days after placement</w:t>
      </w:r>
      <w:r w:rsidR="00531905">
        <w:rPr>
          <w:rFonts w:asciiTheme="majorHAnsi" w:hAnsiTheme="majorHAnsi"/>
        </w:rPr>
        <w:t xml:space="preserve">, </w:t>
      </w:r>
      <w:r w:rsidR="008867FC">
        <w:rPr>
          <w:rFonts w:asciiTheme="majorHAnsi" w:hAnsiTheme="majorHAnsi"/>
        </w:rPr>
        <w:t xml:space="preserve">the sediment </w:t>
      </w:r>
      <w:r w:rsidR="00531905">
        <w:rPr>
          <w:rFonts w:asciiTheme="majorHAnsi" w:hAnsiTheme="majorHAnsi"/>
        </w:rPr>
        <w:t xml:space="preserve">can be seen </w:t>
      </w:r>
      <w:r w:rsidR="008867FC">
        <w:rPr>
          <w:rFonts w:asciiTheme="majorHAnsi" w:hAnsiTheme="majorHAnsi"/>
        </w:rPr>
        <w:t xml:space="preserve">moving from </w:t>
      </w:r>
      <w:r w:rsidR="00531905">
        <w:rPr>
          <w:rFonts w:asciiTheme="majorHAnsi" w:hAnsiTheme="majorHAnsi"/>
        </w:rPr>
        <w:t xml:space="preserve">the </w:t>
      </w:r>
      <w:r w:rsidR="008867FC">
        <w:rPr>
          <w:rFonts w:asciiTheme="majorHAnsi" w:hAnsiTheme="majorHAnsi"/>
        </w:rPr>
        <w:t xml:space="preserve">transect shoreward. </w:t>
      </w:r>
      <w:r w:rsidR="00531905">
        <w:rPr>
          <w:rFonts w:asciiTheme="majorHAnsi" w:hAnsiTheme="majorHAnsi"/>
        </w:rPr>
        <w:t xml:space="preserve"> </w:t>
      </w:r>
      <w:r>
        <w:rPr>
          <w:rFonts w:asciiTheme="majorHAnsi" w:hAnsiTheme="majorHAnsi"/>
        </w:rPr>
        <w:t>He said w</w:t>
      </w:r>
      <w:r w:rsidR="008867FC">
        <w:rPr>
          <w:rFonts w:asciiTheme="majorHAnsi" w:hAnsiTheme="majorHAnsi"/>
        </w:rPr>
        <w:t>ave action equates to sediment movement</w:t>
      </w:r>
      <w:r>
        <w:rPr>
          <w:rFonts w:asciiTheme="majorHAnsi" w:hAnsiTheme="majorHAnsi"/>
        </w:rPr>
        <w:t xml:space="preserve"> and the waves</w:t>
      </w:r>
      <w:r w:rsidR="008867FC">
        <w:rPr>
          <w:rFonts w:asciiTheme="majorHAnsi" w:hAnsiTheme="majorHAnsi"/>
        </w:rPr>
        <w:t xml:space="preserve"> stir the sediment.  It’s dispersive.  </w:t>
      </w:r>
      <w:r>
        <w:rPr>
          <w:rFonts w:asciiTheme="majorHAnsi" w:hAnsiTheme="majorHAnsi"/>
        </w:rPr>
        <w:t>Rod said b</w:t>
      </w:r>
      <w:r w:rsidR="008867FC">
        <w:rPr>
          <w:rFonts w:asciiTheme="majorHAnsi" w:hAnsiTheme="majorHAnsi"/>
        </w:rPr>
        <w:t xml:space="preserve">oth </w:t>
      </w:r>
      <w:r>
        <w:rPr>
          <w:rFonts w:asciiTheme="majorHAnsi" w:hAnsiTheme="majorHAnsi"/>
        </w:rPr>
        <w:t xml:space="preserve">E-W and N-S </w:t>
      </w:r>
      <w:r w:rsidR="008867FC">
        <w:rPr>
          <w:rFonts w:asciiTheme="majorHAnsi" w:hAnsiTheme="majorHAnsi"/>
        </w:rPr>
        <w:t xml:space="preserve">lines are </w:t>
      </w:r>
      <w:r w:rsidR="00531905">
        <w:rPr>
          <w:rFonts w:asciiTheme="majorHAnsi" w:hAnsiTheme="majorHAnsi"/>
        </w:rPr>
        <w:t>dissipating</w:t>
      </w:r>
      <w:r w:rsidR="008867FC">
        <w:rPr>
          <w:rFonts w:asciiTheme="majorHAnsi" w:hAnsiTheme="majorHAnsi"/>
        </w:rPr>
        <w:t xml:space="preserve"> at the same rate. </w:t>
      </w:r>
    </w:p>
    <w:p w14:paraId="3BDA7C4E" w14:textId="47DF999F" w:rsidR="008867FC" w:rsidRDefault="008867FC" w:rsidP="004864F6">
      <w:pPr>
        <w:spacing w:line="240" w:lineRule="auto"/>
        <w:rPr>
          <w:rFonts w:asciiTheme="majorHAnsi" w:hAnsiTheme="majorHAnsi"/>
        </w:rPr>
      </w:pPr>
    </w:p>
    <w:p w14:paraId="03D2F661" w14:textId="6ED77395" w:rsidR="003946CA" w:rsidRDefault="003946CA" w:rsidP="004864F6">
      <w:pPr>
        <w:spacing w:line="240" w:lineRule="auto"/>
        <w:rPr>
          <w:rFonts w:asciiTheme="majorHAnsi" w:hAnsiTheme="majorHAnsi"/>
        </w:rPr>
      </w:pPr>
      <w:r>
        <w:rPr>
          <w:rFonts w:asciiTheme="majorHAnsi" w:hAnsiTheme="majorHAnsi"/>
        </w:rPr>
        <w:t xml:space="preserve">Rod said we now need to consider where to go from here.  We are done with phase II.  He suggested using sub-areas of the North Head Site on a rotational (annual) basis at 300-500KCY/year with close stakeholder coordination.  This would minimize impacts to each sub-area and would be a good compromise to avoid impacts to fisheries and fisherman.  He said </w:t>
      </w:r>
      <w:r w:rsidR="00531905">
        <w:rPr>
          <w:rFonts w:asciiTheme="majorHAnsi" w:hAnsiTheme="majorHAnsi"/>
        </w:rPr>
        <w:t xml:space="preserve">placement at </w:t>
      </w:r>
      <w:r>
        <w:rPr>
          <w:rFonts w:asciiTheme="majorHAnsi" w:hAnsiTheme="majorHAnsi"/>
        </w:rPr>
        <w:t>the southern end would benefit Benson Beach the most.</w:t>
      </w:r>
    </w:p>
    <w:p w14:paraId="73BE834E" w14:textId="4417E0D5" w:rsidR="008867FC" w:rsidRDefault="008867FC" w:rsidP="004864F6">
      <w:pPr>
        <w:spacing w:line="240" w:lineRule="auto"/>
        <w:rPr>
          <w:rFonts w:asciiTheme="majorHAnsi" w:hAnsiTheme="majorHAnsi"/>
        </w:rPr>
      </w:pPr>
    </w:p>
    <w:p w14:paraId="6319231E" w14:textId="5A01270A" w:rsidR="003946CA" w:rsidRPr="00DB010D" w:rsidRDefault="003946CA" w:rsidP="004864F6">
      <w:pPr>
        <w:spacing w:line="240" w:lineRule="auto"/>
        <w:rPr>
          <w:rFonts w:asciiTheme="majorHAnsi" w:hAnsiTheme="majorHAnsi"/>
          <w:i/>
          <w:iCs/>
          <w:u w:val="single"/>
        </w:rPr>
      </w:pPr>
      <w:r w:rsidRPr="00DB010D">
        <w:rPr>
          <w:rFonts w:asciiTheme="majorHAnsi" w:hAnsiTheme="majorHAnsi"/>
          <w:i/>
          <w:iCs/>
          <w:u w:val="single"/>
        </w:rPr>
        <w:t>Discussion</w:t>
      </w:r>
    </w:p>
    <w:p w14:paraId="6F3DAB16" w14:textId="3D6DCD81" w:rsidR="003946CA" w:rsidRDefault="003946CA" w:rsidP="008E73FC">
      <w:pPr>
        <w:pStyle w:val="ListParagraph"/>
        <w:numPr>
          <w:ilvl w:val="0"/>
          <w:numId w:val="11"/>
        </w:numPr>
        <w:spacing w:line="240" w:lineRule="auto"/>
        <w:rPr>
          <w:rFonts w:asciiTheme="majorHAnsi" w:hAnsiTheme="majorHAnsi"/>
        </w:rPr>
      </w:pPr>
      <w:r>
        <w:rPr>
          <w:rFonts w:asciiTheme="majorHAnsi" w:hAnsiTheme="majorHAnsi"/>
        </w:rPr>
        <w:t xml:space="preserve">Brian asked if there is modeling work being done on the sediment movement.  George </w:t>
      </w:r>
      <w:r w:rsidR="00531905">
        <w:rPr>
          <w:rFonts w:asciiTheme="majorHAnsi" w:hAnsiTheme="majorHAnsi"/>
        </w:rPr>
        <w:t xml:space="preserve">indicated </w:t>
      </w:r>
      <w:r>
        <w:rPr>
          <w:rFonts w:asciiTheme="majorHAnsi" w:hAnsiTheme="majorHAnsi"/>
        </w:rPr>
        <w:t xml:space="preserve">that he is going to talk about that.  </w:t>
      </w:r>
    </w:p>
    <w:p w14:paraId="43838725" w14:textId="5BFFF517" w:rsidR="003946CA" w:rsidRDefault="003946CA" w:rsidP="008E73FC">
      <w:pPr>
        <w:pStyle w:val="ListParagraph"/>
        <w:numPr>
          <w:ilvl w:val="0"/>
          <w:numId w:val="11"/>
        </w:numPr>
        <w:spacing w:line="240" w:lineRule="auto"/>
        <w:rPr>
          <w:rFonts w:asciiTheme="majorHAnsi" w:hAnsiTheme="majorHAnsi"/>
        </w:rPr>
      </w:pPr>
      <w:r>
        <w:rPr>
          <w:rFonts w:asciiTheme="majorHAnsi" w:hAnsiTheme="majorHAnsi"/>
        </w:rPr>
        <w:t>Rod said the deepest part of the outer parts are near 60 feet.  Patty asked where the depth of closure is in the study area.  Rod said it’s the 58-60 foot contour and that is where a lot of sediment change occurs.</w:t>
      </w:r>
    </w:p>
    <w:p w14:paraId="056A657A" w14:textId="0E2240E9" w:rsidR="003946CA" w:rsidRDefault="003946CA" w:rsidP="008E73FC">
      <w:pPr>
        <w:pStyle w:val="ListParagraph"/>
        <w:numPr>
          <w:ilvl w:val="0"/>
          <w:numId w:val="11"/>
        </w:numPr>
        <w:spacing w:line="240" w:lineRule="auto"/>
        <w:rPr>
          <w:rFonts w:asciiTheme="majorHAnsi" w:hAnsiTheme="majorHAnsi"/>
        </w:rPr>
      </w:pPr>
      <w:r>
        <w:rPr>
          <w:rFonts w:asciiTheme="majorHAnsi" w:hAnsiTheme="majorHAnsi"/>
        </w:rPr>
        <w:t xml:space="preserve">Jason asked why we think the sediment is being lost from Benson Beach in the first place and if this will be a bandaid or will it help in the long run if we place sediment in the southern end of the North Head Site.  Rod said some of it moves </w:t>
      </w:r>
      <w:r w:rsidR="007D1EC3">
        <w:rPr>
          <w:rFonts w:asciiTheme="majorHAnsi" w:hAnsiTheme="majorHAnsi"/>
        </w:rPr>
        <w:t xml:space="preserve">south </w:t>
      </w:r>
      <w:r>
        <w:rPr>
          <w:rFonts w:asciiTheme="majorHAnsi" w:hAnsiTheme="majorHAnsi"/>
        </w:rPr>
        <w:t xml:space="preserve">to the </w:t>
      </w:r>
      <w:r w:rsidR="00DB010D">
        <w:rPr>
          <w:rFonts w:asciiTheme="majorHAnsi" w:hAnsiTheme="majorHAnsi"/>
        </w:rPr>
        <w:t>channel,</w:t>
      </w:r>
      <w:r>
        <w:rPr>
          <w:rFonts w:asciiTheme="majorHAnsi" w:hAnsiTheme="majorHAnsi"/>
        </w:rPr>
        <w:t xml:space="preserve"> but a lot is being pulled off and moved to the north.  He said during bigger storm events it is being pulled north.  He said different sediment moves differently.  Rod said over</w:t>
      </w:r>
      <w:r w:rsidR="007D1EC3">
        <w:rPr>
          <w:rFonts w:asciiTheme="majorHAnsi" w:hAnsiTheme="majorHAnsi"/>
        </w:rPr>
        <w:t xml:space="preserve"> </w:t>
      </w:r>
      <w:r>
        <w:rPr>
          <w:rFonts w:asciiTheme="majorHAnsi" w:hAnsiTheme="majorHAnsi"/>
        </w:rPr>
        <w:t>time (decades)</w:t>
      </w:r>
      <w:r w:rsidR="007D1EC3">
        <w:rPr>
          <w:rFonts w:asciiTheme="majorHAnsi" w:hAnsiTheme="majorHAnsi"/>
        </w:rPr>
        <w:t>,</w:t>
      </w:r>
      <w:r>
        <w:rPr>
          <w:rFonts w:asciiTheme="majorHAnsi" w:hAnsiTheme="majorHAnsi"/>
        </w:rPr>
        <w:t xml:space="preserve"> it is moving more to the north than anywhere else.</w:t>
      </w:r>
    </w:p>
    <w:p w14:paraId="7B7E6A95" w14:textId="3FD8AFDB" w:rsidR="003946CA" w:rsidRDefault="003946CA" w:rsidP="008E73FC">
      <w:pPr>
        <w:pStyle w:val="ListParagraph"/>
        <w:numPr>
          <w:ilvl w:val="0"/>
          <w:numId w:val="11"/>
        </w:numPr>
        <w:spacing w:line="240" w:lineRule="auto"/>
        <w:rPr>
          <w:rFonts w:asciiTheme="majorHAnsi" w:hAnsiTheme="majorHAnsi"/>
        </w:rPr>
      </w:pPr>
      <w:r>
        <w:rPr>
          <w:rFonts w:asciiTheme="majorHAnsi" w:hAnsiTheme="majorHAnsi"/>
        </w:rPr>
        <w:t xml:space="preserve">Curtis asked if Peacock Spit is gone because of lack of sediment and not being able to replenish it.  Rod said that Peacock Spit did not exist this way prior to the construction of the </w:t>
      </w:r>
      <w:r w:rsidR="007D1EC3">
        <w:rPr>
          <w:rFonts w:asciiTheme="majorHAnsi" w:hAnsiTheme="majorHAnsi"/>
        </w:rPr>
        <w:t>N</w:t>
      </w:r>
      <w:r>
        <w:rPr>
          <w:rFonts w:asciiTheme="majorHAnsi" w:hAnsiTheme="majorHAnsi"/>
        </w:rPr>
        <w:t xml:space="preserve">orth </w:t>
      </w:r>
      <w:r w:rsidR="007D1EC3">
        <w:rPr>
          <w:rFonts w:asciiTheme="majorHAnsi" w:hAnsiTheme="majorHAnsi"/>
        </w:rPr>
        <w:t>J</w:t>
      </w:r>
      <w:r>
        <w:rPr>
          <w:rFonts w:asciiTheme="majorHAnsi" w:hAnsiTheme="majorHAnsi"/>
        </w:rPr>
        <w:t>etty.  He said Peacock Spit is changing.  It was an unnatural morphology and now the waves / currents are beating it down and diffus</w:t>
      </w:r>
      <w:r w:rsidR="007D1EC3">
        <w:rPr>
          <w:rFonts w:asciiTheme="majorHAnsi" w:hAnsiTheme="majorHAnsi"/>
        </w:rPr>
        <w:t>ing</w:t>
      </w:r>
      <w:r>
        <w:rPr>
          <w:rFonts w:asciiTheme="majorHAnsi" w:hAnsiTheme="majorHAnsi"/>
        </w:rPr>
        <w:t xml:space="preserve"> it out.  As the morphology changes</w:t>
      </w:r>
      <w:r w:rsidR="007D1EC3">
        <w:rPr>
          <w:rFonts w:asciiTheme="majorHAnsi" w:hAnsiTheme="majorHAnsi"/>
        </w:rPr>
        <w:t>,</w:t>
      </w:r>
      <w:r>
        <w:rPr>
          <w:rFonts w:asciiTheme="majorHAnsi" w:hAnsiTheme="majorHAnsi"/>
        </w:rPr>
        <w:t xml:space="preserve"> the patterns affecting Benson Beach change.</w:t>
      </w:r>
    </w:p>
    <w:p w14:paraId="54922871" w14:textId="107718ED" w:rsidR="003946CA" w:rsidRDefault="00F646C8" w:rsidP="008E73FC">
      <w:pPr>
        <w:pStyle w:val="ListParagraph"/>
        <w:numPr>
          <w:ilvl w:val="0"/>
          <w:numId w:val="11"/>
        </w:numPr>
        <w:spacing w:line="240" w:lineRule="auto"/>
        <w:rPr>
          <w:rFonts w:asciiTheme="majorHAnsi" w:hAnsiTheme="majorHAnsi"/>
        </w:rPr>
      </w:pPr>
      <w:r>
        <w:rPr>
          <w:rFonts w:asciiTheme="majorHAnsi" w:hAnsiTheme="majorHAnsi"/>
        </w:rPr>
        <w:t xml:space="preserve">Brian said the underlying approach going forward would still be thin layer placement.  He said </w:t>
      </w:r>
      <w:r w:rsidR="007D1EC3">
        <w:rPr>
          <w:rFonts w:asciiTheme="majorHAnsi" w:hAnsiTheme="majorHAnsi"/>
        </w:rPr>
        <w:t>one</w:t>
      </w:r>
      <w:r>
        <w:rPr>
          <w:rFonts w:asciiTheme="majorHAnsi" w:hAnsiTheme="majorHAnsi"/>
        </w:rPr>
        <w:t xml:space="preserve"> purpose of the pilots was </w:t>
      </w:r>
      <w:r w:rsidR="007D1EC3">
        <w:rPr>
          <w:rFonts w:asciiTheme="majorHAnsi" w:hAnsiTheme="majorHAnsi"/>
        </w:rPr>
        <w:t>to</w:t>
      </w:r>
      <w:r>
        <w:rPr>
          <w:rFonts w:asciiTheme="majorHAnsi" w:hAnsiTheme="majorHAnsi"/>
        </w:rPr>
        <w:t xml:space="preserve"> see where the sand was going.  Rod said if we were to go </w:t>
      </w:r>
      <w:r w:rsidR="007D1EC3">
        <w:rPr>
          <w:rFonts w:asciiTheme="majorHAnsi" w:hAnsiTheme="majorHAnsi"/>
        </w:rPr>
        <w:t>forward</w:t>
      </w:r>
      <w:r>
        <w:rPr>
          <w:rFonts w:asciiTheme="majorHAnsi" w:hAnsiTheme="majorHAnsi"/>
        </w:rPr>
        <w:t xml:space="preserve">, we may want to do other things besides </w:t>
      </w:r>
      <w:r w:rsidR="007D1EC3">
        <w:rPr>
          <w:rFonts w:asciiTheme="majorHAnsi" w:hAnsiTheme="majorHAnsi"/>
        </w:rPr>
        <w:t xml:space="preserve">placing in </w:t>
      </w:r>
      <w:r>
        <w:rPr>
          <w:rFonts w:asciiTheme="majorHAnsi" w:hAnsiTheme="majorHAnsi"/>
        </w:rPr>
        <w:t>a straight line.  He said it does not appear that sediment is being more preferentially transported with different placements and we did not know that before this pilot study.</w:t>
      </w:r>
    </w:p>
    <w:p w14:paraId="0773E071" w14:textId="6256A25F" w:rsidR="004C4A59" w:rsidRDefault="004C4A59" w:rsidP="008E73FC">
      <w:pPr>
        <w:pStyle w:val="ListParagraph"/>
        <w:numPr>
          <w:ilvl w:val="0"/>
          <w:numId w:val="11"/>
        </w:numPr>
        <w:spacing w:line="240" w:lineRule="auto"/>
        <w:rPr>
          <w:rFonts w:asciiTheme="majorHAnsi" w:hAnsiTheme="majorHAnsi"/>
        </w:rPr>
      </w:pPr>
      <w:r>
        <w:rPr>
          <w:rFonts w:asciiTheme="majorHAnsi" w:hAnsiTheme="majorHAnsi"/>
        </w:rPr>
        <w:t>Jim asked if we would maintain the two-foot boom height.  Rod said we would emulate what we do at the South Jetty Site.  He said we could split it into cells and make sure it’s thin layer placement.  He said it does the least amount of harm and we certainly don’t want to create any mound</w:t>
      </w:r>
      <w:r w:rsidR="007D1EC3">
        <w:rPr>
          <w:rFonts w:asciiTheme="majorHAnsi" w:hAnsiTheme="majorHAnsi"/>
        </w:rPr>
        <w:t>ing</w:t>
      </w:r>
      <w:r>
        <w:rPr>
          <w:rFonts w:asciiTheme="majorHAnsi" w:hAnsiTheme="majorHAnsi"/>
        </w:rPr>
        <w:t xml:space="preserve">.  </w:t>
      </w:r>
    </w:p>
    <w:p w14:paraId="35F74D10" w14:textId="7C51B1EA" w:rsidR="004C4A59" w:rsidRPr="003946CA" w:rsidRDefault="004C4A59" w:rsidP="008E73FC">
      <w:pPr>
        <w:pStyle w:val="ListParagraph"/>
        <w:numPr>
          <w:ilvl w:val="0"/>
          <w:numId w:val="11"/>
        </w:numPr>
        <w:spacing w:line="240" w:lineRule="auto"/>
        <w:rPr>
          <w:rFonts w:asciiTheme="majorHAnsi" w:hAnsiTheme="majorHAnsi"/>
        </w:rPr>
      </w:pPr>
      <w:r>
        <w:rPr>
          <w:rFonts w:asciiTheme="majorHAnsi" w:hAnsiTheme="majorHAnsi"/>
        </w:rPr>
        <w:t>Jim asked if the southern third of the North Head Site could perhaps take 600 KCY/year and maybe less in the northern third.  Rod said that is a discussion for the group at large.  He said it seems like 400-500 KCY/year is below a threshold of concern but to go higher than that the group needs to evaluate any potential risks.</w:t>
      </w:r>
    </w:p>
    <w:p w14:paraId="5CADDF76" w14:textId="156296A6" w:rsidR="00023F23" w:rsidRDefault="00023F23" w:rsidP="004864F6">
      <w:pPr>
        <w:spacing w:line="240" w:lineRule="auto"/>
        <w:rPr>
          <w:rFonts w:asciiTheme="majorHAnsi" w:hAnsiTheme="majorHAnsi"/>
        </w:rPr>
      </w:pPr>
    </w:p>
    <w:p w14:paraId="023A1D8C" w14:textId="2553598B" w:rsidR="00023F23" w:rsidRPr="004C4A59" w:rsidRDefault="00023F23" w:rsidP="004864F6">
      <w:pPr>
        <w:spacing w:line="240" w:lineRule="auto"/>
        <w:rPr>
          <w:rFonts w:asciiTheme="majorHAnsi" w:hAnsiTheme="majorHAnsi"/>
          <w:b/>
          <w:bCs/>
        </w:rPr>
      </w:pPr>
      <w:r w:rsidRPr="004C4A59">
        <w:rPr>
          <w:rFonts w:asciiTheme="majorHAnsi" w:hAnsiTheme="majorHAnsi"/>
          <w:b/>
          <w:bCs/>
        </w:rPr>
        <w:t>LUNCH</w:t>
      </w:r>
    </w:p>
    <w:p w14:paraId="099EF507" w14:textId="298C4391" w:rsidR="00023F23" w:rsidRDefault="00023F23" w:rsidP="004864F6">
      <w:pPr>
        <w:spacing w:line="240" w:lineRule="auto"/>
        <w:rPr>
          <w:rFonts w:asciiTheme="majorHAnsi" w:hAnsiTheme="majorHAnsi"/>
        </w:rPr>
      </w:pPr>
    </w:p>
    <w:p w14:paraId="0508E5F9" w14:textId="32581E22" w:rsidR="001914BD" w:rsidRPr="001914BD" w:rsidRDefault="001914BD" w:rsidP="004864F6">
      <w:pPr>
        <w:spacing w:line="240" w:lineRule="auto"/>
        <w:rPr>
          <w:rFonts w:asciiTheme="majorHAnsi" w:hAnsiTheme="majorHAnsi"/>
          <w:i/>
          <w:iCs/>
        </w:rPr>
      </w:pPr>
      <w:r>
        <w:rPr>
          <w:rFonts w:asciiTheme="majorHAnsi" w:hAnsiTheme="majorHAnsi"/>
          <w:i/>
          <w:iCs/>
        </w:rPr>
        <w:t>Results of collaborative beach and nearshore monitoring over the past six years with North Head sediment transport modeling</w:t>
      </w:r>
    </w:p>
    <w:p w14:paraId="1576AF2A" w14:textId="77777777" w:rsidR="00FC529F" w:rsidRDefault="00FD04F4" w:rsidP="001914BD">
      <w:pPr>
        <w:spacing w:line="240" w:lineRule="auto"/>
        <w:rPr>
          <w:rFonts w:asciiTheme="majorHAnsi" w:hAnsiTheme="majorHAnsi"/>
        </w:rPr>
      </w:pPr>
      <w:r>
        <w:rPr>
          <w:rFonts w:asciiTheme="majorHAnsi" w:hAnsiTheme="majorHAnsi"/>
        </w:rPr>
        <w:t xml:space="preserve">George </w:t>
      </w:r>
      <w:r w:rsidR="007D1EC3">
        <w:rPr>
          <w:rFonts w:asciiTheme="majorHAnsi" w:hAnsiTheme="majorHAnsi"/>
        </w:rPr>
        <w:t xml:space="preserve">Kaminsky </w:t>
      </w:r>
      <w:r w:rsidR="001914BD">
        <w:rPr>
          <w:rFonts w:asciiTheme="majorHAnsi" w:hAnsiTheme="majorHAnsi"/>
        </w:rPr>
        <w:t>gave a presentation on the</w:t>
      </w:r>
      <w:r>
        <w:rPr>
          <w:rFonts w:asciiTheme="majorHAnsi" w:hAnsiTheme="majorHAnsi"/>
        </w:rPr>
        <w:t xml:space="preserve"> Observations of Coastal Change and Numerical Modeling of Sediment Transport Pathways at the MCR</w:t>
      </w:r>
      <w:r w:rsidR="001914BD">
        <w:rPr>
          <w:rFonts w:asciiTheme="majorHAnsi" w:hAnsiTheme="majorHAnsi"/>
        </w:rPr>
        <w:t xml:space="preserve">.  </w:t>
      </w:r>
      <w:r w:rsidR="001914BD" w:rsidRPr="004864F6">
        <w:rPr>
          <w:rFonts w:asciiTheme="majorHAnsi" w:hAnsiTheme="majorHAnsi"/>
        </w:rPr>
        <w:t>The full PowerPoint Presentation</w:t>
      </w:r>
      <w:r w:rsidR="001914BD">
        <w:rPr>
          <w:rFonts w:asciiTheme="majorHAnsi" w:hAnsiTheme="majorHAnsi"/>
        </w:rPr>
        <w:t xml:space="preserve"> </w:t>
      </w:r>
      <w:r w:rsidR="001914BD" w:rsidRPr="00CB350D">
        <w:rPr>
          <w:rFonts w:asciiTheme="majorHAnsi" w:hAnsiTheme="majorHAnsi"/>
          <w:i/>
          <w:iCs/>
        </w:rPr>
        <w:t>(</w:t>
      </w:r>
      <w:r w:rsidR="001914BD">
        <w:rPr>
          <w:rFonts w:asciiTheme="majorHAnsi" w:hAnsiTheme="majorHAnsi"/>
          <w:i/>
          <w:iCs/>
        </w:rPr>
        <w:t>MCR_LCSG_2020_01_14_Kaminsky.pptx</w:t>
      </w:r>
      <w:r w:rsidR="001914BD" w:rsidRPr="00CB350D">
        <w:rPr>
          <w:rFonts w:asciiTheme="majorHAnsi" w:hAnsiTheme="majorHAnsi"/>
          <w:i/>
          <w:iCs/>
        </w:rPr>
        <w:t>)</w:t>
      </w:r>
      <w:r w:rsidR="001914BD">
        <w:rPr>
          <w:rFonts w:asciiTheme="majorHAnsi" w:hAnsiTheme="majorHAnsi"/>
          <w:i/>
          <w:iCs/>
        </w:rPr>
        <w:t xml:space="preserve"> </w:t>
      </w:r>
      <w:r w:rsidR="001914BD" w:rsidRPr="004864F6">
        <w:rPr>
          <w:rFonts w:asciiTheme="majorHAnsi" w:hAnsiTheme="majorHAnsi"/>
        </w:rPr>
        <w:t>can be viewed here:</w:t>
      </w:r>
    </w:p>
    <w:p w14:paraId="5AFDEE04" w14:textId="473ABD10" w:rsidR="00FC529F" w:rsidRDefault="00FC529F" w:rsidP="001914BD">
      <w:pPr>
        <w:spacing w:line="240" w:lineRule="auto"/>
        <w:rPr>
          <w:rFonts w:asciiTheme="majorHAnsi" w:hAnsiTheme="majorHAnsi"/>
        </w:rPr>
      </w:pPr>
      <w:hyperlink r:id="rId13" w:history="1">
        <w:r w:rsidRPr="00C53B75">
          <w:rPr>
            <w:rStyle w:val="Hyperlink"/>
            <w:rFonts w:asciiTheme="majorHAnsi" w:hAnsiTheme="majorHAnsi"/>
          </w:rPr>
          <w:t>https://lowercolumbiasolutionsdotorg1.files.wordpress.com/2020/05/8-mcr_lcsg_2020-01-14_kaminsky.pptx</w:t>
        </w:r>
      </w:hyperlink>
    </w:p>
    <w:p w14:paraId="38895DC6" w14:textId="40825498" w:rsidR="00FD04F4" w:rsidRDefault="00FD04F4" w:rsidP="004864F6">
      <w:pPr>
        <w:spacing w:line="240" w:lineRule="auto"/>
        <w:rPr>
          <w:rFonts w:asciiTheme="majorHAnsi" w:hAnsiTheme="majorHAnsi"/>
        </w:rPr>
      </w:pPr>
    </w:p>
    <w:p w14:paraId="06F83D5E" w14:textId="3FB24436" w:rsidR="001914BD" w:rsidRDefault="001914BD" w:rsidP="004864F6">
      <w:pPr>
        <w:spacing w:line="240" w:lineRule="auto"/>
        <w:rPr>
          <w:rFonts w:asciiTheme="majorHAnsi" w:hAnsiTheme="majorHAnsi"/>
        </w:rPr>
      </w:pPr>
      <w:r>
        <w:rPr>
          <w:rFonts w:asciiTheme="majorHAnsi" w:hAnsiTheme="majorHAnsi"/>
        </w:rPr>
        <w:t xml:space="preserve">George said this modeling work </w:t>
      </w:r>
      <w:r w:rsidR="007D1EC3">
        <w:rPr>
          <w:rFonts w:asciiTheme="majorHAnsi" w:hAnsiTheme="majorHAnsi"/>
        </w:rPr>
        <w:t>cooperatively</w:t>
      </w:r>
      <w:r>
        <w:rPr>
          <w:rFonts w:asciiTheme="majorHAnsi" w:hAnsiTheme="majorHAnsi"/>
        </w:rPr>
        <w:t xml:space="preserve"> done by USGS, Ecology, Deltares and OSU. Surveys </w:t>
      </w:r>
      <w:r w:rsidR="007D1EC3">
        <w:rPr>
          <w:rFonts w:asciiTheme="majorHAnsi" w:hAnsiTheme="majorHAnsi"/>
        </w:rPr>
        <w:t xml:space="preserve">are </w:t>
      </w:r>
      <w:r>
        <w:rPr>
          <w:rFonts w:asciiTheme="majorHAnsi" w:hAnsiTheme="majorHAnsi"/>
        </w:rPr>
        <w:t xml:space="preserve">performed annually between July and September as part of a broader survey of beaches throughout the CRLC.  There have been six </w:t>
      </w:r>
      <w:r w:rsidR="00DB010D">
        <w:rPr>
          <w:rFonts w:asciiTheme="majorHAnsi" w:hAnsiTheme="majorHAnsi"/>
        </w:rPr>
        <w:t>surveys</w:t>
      </w:r>
      <w:r>
        <w:rPr>
          <w:rFonts w:asciiTheme="majorHAnsi" w:hAnsiTheme="majorHAnsi"/>
        </w:rPr>
        <w:t xml:space="preserve"> between 2014 and 2019.  </w:t>
      </w:r>
    </w:p>
    <w:p w14:paraId="05BBC6D4" w14:textId="0FC754BD" w:rsidR="001914BD" w:rsidRDefault="001914BD" w:rsidP="004864F6">
      <w:pPr>
        <w:spacing w:line="240" w:lineRule="auto"/>
        <w:rPr>
          <w:rFonts w:asciiTheme="majorHAnsi" w:hAnsiTheme="majorHAnsi"/>
        </w:rPr>
      </w:pPr>
    </w:p>
    <w:p w14:paraId="32656907" w14:textId="1E27F099" w:rsidR="00E11E15" w:rsidRDefault="001914BD" w:rsidP="004864F6">
      <w:pPr>
        <w:spacing w:line="240" w:lineRule="auto"/>
        <w:rPr>
          <w:rFonts w:asciiTheme="majorHAnsi" w:hAnsiTheme="majorHAnsi"/>
        </w:rPr>
      </w:pPr>
      <w:r>
        <w:rPr>
          <w:rFonts w:asciiTheme="majorHAnsi" w:hAnsiTheme="majorHAnsi"/>
        </w:rPr>
        <w:t xml:space="preserve">George </w:t>
      </w:r>
      <w:r w:rsidR="00573E7F">
        <w:rPr>
          <w:rFonts w:asciiTheme="majorHAnsi" w:hAnsiTheme="majorHAnsi"/>
        </w:rPr>
        <w:t>s</w:t>
      </w:r>
      <w:r>
        <w:rPr>
          <w:rFonts w:asciiTheme="majorHAnsi" w:hAnsiTheme="majorHAnsi"/>
        </w:rPr>
        <w:t>ummarized the beach and nearshore monitoring:</w:t>
      </w:r>
    </w:p>
    <w:p w14:paraId="6F3CC0A5" w14:textId="4BAB2D2C" w:rsidR="001914BD" w:rsidRPr="001914BD" w:rsidRDefault="001914BD" w:rsidP="008E73FC">
      <w:pPr>
        <w:pStyle w:val="ListParagraph"/>
        <w:numPr>
          <w:ilvl w:val="0"/>
          <w:numId w:val="12"/>
        </w:numPr>
        <w:spacing w:line="240" w:lineRule="auto"/>
        <w:rPr>
          <w:rFonts w:asciiTheme="majorHAnsi" w:hAnsiTheme="majorHAnsi"/>
        </w:rPr>
      </w:pPr>
      <w:r w:rsidRPr="001914BD">
        <w:rPr>
          <w:rFonts w:asciiTheme="majorHAnsi" w:hAnsiTheme="majorHAnsi"/>
        </w:rPr>
        <w:t>Despite the placement of over 1 Mm</w:t>
      </w:r>
      <w:r w:rsidRPr="001914BD">
        <w:rPr>
          <w:rFonts w:asciiTheme="minorHAnsi" w:eastAsiaTheme="minorEastAsia" w:hAnsi="Calibri" w:cstheme="minorBidi"/>
          <w:color w:val="000000" w:themeColor="text1"/>
          <w:kern w:val="24"/>
          <w:position w:val="11"/>
          <w:sz w:val="36"/>
          <w:szCs w:val="36"/>
          <w:vertAlign w:val="superscript"/>
        </w:rPr>
        <w:t xml:space="preserve"> </w:t>
      </w:r>
      <w:r w:rsidRPr="001914BD">
        <w:rPr>
          <w:rFonts w:asciiTheme="majorHAnsi" w:hAnsiTheme="majorHAnsi"/>
          <w:vertAlign w:val="superscript"/>
        </w:rPr>
        <w:t>3</w:t>
      </w:r>
      <w:r w:rsidRPr="001914BD">
        <w:rPr>
          <w:rFonts w:asciiTheme="majorHAnsi" w:hAnsiTheme="majorHAnsi"/>
          <w:b/>
          <w:bCs/>
          <w:i/>
          <w:iCs/>
        </w:rPr>
        <w:t xml:space="preserve"> </w:t>
      </w:r>
      <w:r>
        <w:rPr>
          <w:rFonts w:asciiTheme="majorHAnsi" w:hAnsiTheme="majorHAnsi"/>
        </w:rPr>
        <w:t>o</w:t>
      </w:r>
      <w:r w:rsidRPr="001914BD">
        <w:rPr>
          <w:rFonts w:asciiTheme="majorHAnsi" w:hAnsiTheme="majorHAnsi"/>
        </w:rPr>
        <w:t>f sediment in the Shallow Water Site annually between 2014 and 2019, Benson Beach continues to erode</w:t>
      </w:r>
      <w:r>
        <w:rPr>
          <w:rFonts w:asciiTheme="majorHAnsi" w:hAnsiTheme="majorHAnsi"/>
        </w:rPr>
        <w:t>.</w:t>
      </w:r>
    </w:p>
    <w:p w14:paraId="08B76624" w14:textId="5AD6DF7E" w:rsidR="001914BD" w:rsidRPr="001914BD" w:rsidRDefault="001914BD" w:rsidP="008E73FC">
      <w:pPr>
        <w:pStyle w:val="ListParagraph"/>
        <w:numPr>
          <w:ilvl w:val="0"/>
          <w:numId w:val="12"/>
        </w:numPr>
        <w:spacing w:line="240" w:lineRule="auto"/>
        <w:rPr>
          <w:rFonts w:asciiTheme="majorHAnsi" w:hAnsiTheme="majorHAnsi"/>
        </w:rPr>
      </w:pPr>
      <w:r w:rsidRPr="001914BD">
        <w:rPr>
          <w:rFonts w:asciiTheme="majorHAnsi" w:hAnsiTheme="majorHAnsi"/>
        </w:rPr>
        <w:t xml:space="preserve">Additional sediment supplies and efficient transport between nearshore placement areas and Benson Beach are needed to overcome </w:t>
      </w:r>
      <w:r w:rsidR="00573E7F">
        <w:rPr>
          <w:rFonts w:asciiTheme="majorHAnsi" w:hAnsiTheme="majorHAnsi"/>
        </w:rPr>
        <w:t>a</w:t>
      </w:r>
      <w:r w:rsidRPr="001914BD">
        <w:rPr>
          <w:rFonts w:asciiTheme="majorHAnsi" w:hAnsiTheme="majorHAnsi"/>
        </w:rPr>
        <w:t xml:space="preserve"> 420,000 m</w:t>
      </w:r>
      <w:r w:rsidRPr="001914BD">
        <w:rPr>
          <w:rFonts w:asciiTheme="majorHAnsi" w:hAnsiTheme="majorHAnsi"/>
          <w:vertAlign w:val="superscript"/>
        </w:rPr>
        <w:t>3</w:t>
      </w:r>
      <w:r w:rsidRPr="001914BD">
        <w:rPr>
          <w:rFonts w:asciiTheme="majorHAnsi" w:hAnsiTheme="majorHAnsi"/>
        </w:rPr>
        <w:t>/</w:t>
      </w:r>
      <w:proofErr w:type="spellStart"/>
      <w:r w:rsidRPr="001914BD">
        <w:rPr>
          <w:rFonts w:asciiTheme="majorHAnsi" w:hAnsiTheme="majorHAnsi"/>
        </w:rPr>
        <w:t>yr</w:t>
      </w:r>
      <w:proofErr w:type="spellEnd"/>
      <w:r w:rsidRPr="001914BD">
        <w:rPr>
          <w:rFonts w:asciiTheme="majorHAnsi" w:hAnsiTheme="majorHAnsi"/>
        </w:rPr>
        <w:t xml:space="preserve"> deficit</w:t>
      </w:r>
      <w:r>
        <w:rPr>
          <w:rFonts w:asciiTheme="majorHAnsi" w:hAnsiTheme="majorHAnsi"/>
        </w:rPr>
        <w:t>.</w:t>
      </w:r>
    </w:p>
    <w:p w14:paraId="7ED631A4" w14:textId="098AE3C4" w:rsidR="001914BD" w:rsidRPr="001914BD" w:rsidRDefault="001914BD" w:rsidP="008E73FC">
      <w:pPr>
        <w:pStyle w:val="ListParagraph"/>
        <w:numPr>
          <w:ilvl w:val="0"/>
          <w:numId w:val="12"/>
        </w:numPr>
        <w:spacing w:line="240" w:lineRule="auto"/>
        <w:rPr>
          <w:rFonts w:asciiTheme="majorHAnsi" w:hAnsiTheme="majorHAnsi"/>
        </w:rPr>
      </w:pPr>
      <w:r w:rsidRPr="001914BD">
        <w:rPr>
          <w:rFonts w:asciiTheme="majorHAnsi" w:hAnsiTheme="majorHAnsi"/>
        </w:rPr>
        <w:t xml:space="preserve">Numerical modeling </w:t>
      </w:r>
      <w:r w:rsidR="00573E7F">
        <w:rPr>
          <w:rFonts w:asciiTheme="majorHAnsi" w:hAnsiTheme="majorHAnsi"/>
        </w:rPr>
        <w:t xml:space="preserve">is </w:t>
      </w:r>
      <w:r w:rsidRPr="001914BD">
        <w:rPr>
          <w:rFonts w:asciiTheme="majorHAnsi" w:hAnsiTheme="majorHAnsi"/>
        </w:rPr>
        <w:t>used to evaluate and identify nearshore dredge placement areas that efficiently enhance the sediment budget of Benson Beach</w:t>
      </w:r>
      <w:r>
        <w:rPr>
          <w:rFonts w:asciiTheme="majorHAnsi" w:hAnsiTheme="majorHAnsi"/>
        </w:rPr>
        <w:t>.</w:t>
      </w:r>
    </w:p>
    <w:p w14:paraId="33E74037" w14:textId="4357BE0A" w:rsidR="001914BD" w:rsidRDefault="001914BD" w:rsidP="004864F6">
      <w:pPr>
        <w:spacing w:line="240" w:lineRule="auto"/>
        <w:rPr>
          <w:rFonts w:asciiTheme="majorHAnsi" w:hAnsiTheme="majorHAnsi"/>
        </w:rPr>
      </w:pPr>
    </w:p>
    <w:p w14:paraId="18225F1A" w14:textId="6A0A0BF3" w:rsidR="001914BD" w:rsidRDefault="00573E7F" w:rsidP="004864F6">
      <w:pPr>
        <w:spacing w:line="240" w:lineRule="auto"/>
        <w:rPr>
          <w:rFonts w:asciiTheme="majorHAnsi" w:hAnsiTheme="majorHAnsi"/>
        </w:rPr>
      </w:pPr>
      <w:r>
        <w:rPr>
          <w:rFonts w:asciiTheme="majorHAnsi" w:hAnsiTheme="majorHAnsi"/>
        </w:rPr>
        <w:t xml:space="preserve">He then </w:t>
      </w:r>
      <w:r w:rsidR="001914BD">
        <w:rPr>
          <w:rFonts w:asciiTheme="majorHAnsi" w:hAnsiTheme="majorHAnsi"/>
        </w:rPr>
        <w:t xml:space="preserve">summarized the </w:t>
      </w:r>
      <w:r>
        <w:rPr>
          <w:rFonts w:asciiTheme="majorHAnsi" w:hAnsiTheme="majorHAnsi"/>
        </w:rPr>
        <w:t xml:space="preserve">results of the </w:t>
      </w:r>
      <w:r w:rsidR="001914BD">
        <w:rPr>
          <w:rFonts w:asciiTheme="majorHAnsi" w:hAnsiTheme="majorHAnsi"/>
        </w:rPr>
        <w:t>Sediment Transport Pathways Analysis:</w:t>
      </w:r>
    </w:p>
    <w:p w14:paraId="5946C21F" w14:textId="00F0BD7E" w:rsidR="001914BD" w:rsidRPr="001914BD" w:rsidRDefault="001914BD" w:rsidP="00573E7F">
      <w:pPr>
        <w:numPr>
          <w:ilvl w:val="0"/>
          <w:numId w:val="23"/>
        </w:numPr>
        <w:spacing w:line="240" w:lineRule="auto"/>
        <w:rPr>
          <w:rFonts w:asciiTheme="majorHAnsi" w:hAnsiTheme="majorHAnsi"/>
        </w:rPr>
      </w:pPr>
      <w:r w:rsidRPr="001914BD">
        <w:rPr>
          <w:rFonts w:asciiTheme="majorHAnsi" w:hAnsiTheme="majorHAnsi"/>
        </w:rPr>
        <w:t>Total of 19,000 source pathways were computed (19 wave classes, 2 discharge scenarios, and 500 sources per simulation)</w:t>
      </w:r>
      <w:r>
        <w:rPr>
          <w:rFonts w:asciiTheme="majorHAnsi" w:hAnsiTheme="majorHAnsi"/>
        </w:rPr>
        <w:t>.</w:t>
      </w:r>
    </w:p>
    <w:p w14:paraId="0A91FAAE" w14:textId="77777777" w:rsidR="001914BD" w:rsidRPr="001914BD" w:rsidRDefault="001914BD" w:rsidP="00573E7F">
      <w:pPr>
        <w:numPr>
          <w:ilvl w:val="0"/>
          <w:numId w:val="23"/>
        </w:numPr>
        <w:spacing w:line="240" w:lineRule="auto"/>
        <w:rPr>
          <w:rFonts w:asciiTheme="majorHAnsi" w:hAnsiTheme="majorHAnsi"/>
        </w:rPr>
      </w:pPr>
      <w:r w:rsidRPr="001914BD">
        <w:rPr>
          <w:rFonts w:asciiTheme="majorHAnsi" w:hAnsiTheme="majorHAnsi"/>
        </w:rPr>
        <w:t>Sources originating within the North Head Site were primarily directed northward</w:t>
      </w:r>
    </w:p>
    <w:p w14:paraId="1D4A8967" w14:textId="663C6C2E" w:rsidR="001914BD" w:rsidRPr="001914BD" w:rsidRDefault="001914BD" w:rsidP="00573E7F">
      <w:pPr>
        <w:numPr>
          <w:ilvl w:val="0"/>
          <w:numId w:val="23"/>
        </w:numPr>
        <w:spacing w:line="240" w:lineRule="auto"/>
        <w:rPr>
          <w:rFonts w:asciiTheme="majorHAnsi" w:hAnsiTheme="majorHAnsi"/>
        </w:rPr>
      </w:pPr>
      <w:r w:rsidRPr="001914BD">
        <w:rPr>
          <w:rFonts w:asciiTheme="majorHAnsi" w:hAnsiTheme="majorHAnsi"/>
        </w:rPr>
        <w:t>Sources that interacted with Benson Beach originated within the inlet, S</w:t>
      </w:r>
      <w:r>
        <w:rPr>
          <w:rFonts w:asciiTheme="majorHAnsi" w:hAnsiTheme="majorHAnsi"/>
        </w:rPr>
        <w:t>hallow Water Site</w:t>
      </w:r>
      <w:r w:rsidRPr="001914BD">
        <w:rPr>
          <w:rFonts w:asciiTheme="majorHAnsi" w:hAnsiTheme="majorHAnsi"/>
        </w:rPr>
        <w:t>, along Peacock Spit, and from coastal areas to the north including the NH Site</w:t>
      </w:r>
      <w:r>
        <w:rPr>
          <w:rFonts w:asciiTheme="majorHAnsi" w:hAnsiTheme="majorHAnsi"/>
        </w:rPr>
        <w:t>.</w:t>
      </w:r>
    </w:p>
    <w:p w14:paraId="4F8603FE" w14:textId="6B709932" w:rsidR="001914BD" w:rsidRPr="001914BD" w:rsidRDefault="001914BD" w:rsidP="00573E7F">
      <w:pPr>
        <w:numPr>
          <w:ilvl w:val="0"/>
          <w:numId w:val="23"/>
        </w:numPr>
        <w:spacing w:line="240" w:lineRule="auto"/>
        <w:rPr>
          <w:rFonts w:asciiTheme="majorHAnsi" w:hAnsiTheme="majorHAnsi"/>
        </w:rPr>
      </w:pPr>
      <w:r w:rsidRPr="001914BD">
        <w:rPr>
          <w:rFonts w:asciiTheme="majorHAnsi" w:hAnsiTheme="majorHAnsi"/>
        </w:rPr>
        <w:t>Sources that interacted with the navigation channel originated within the estuary, MCR, and ebb delta</w:t>
      </w:r>
      <w:r>
        <w:rPr>
          <w:rFonts w:asciiTheme="majorHAnsi" w:hAnsiTheme="majorHAnsi"/>
        </w:rPr>
        <w:t>.</w:t>
      </w:r>
    </w:p>
    <w:p w14:paraId="408DBA01" w14:textId="182587CA" w:rsidR="001914BD" w:rsidRDefault="001914BD" w:rsidP="004864F6">
      <w:pPr>
        <w:spacing w:line="240" w:lineRule="auto"/>
        <w:rPr>
          <w:rFonts w:asciiTheme="majorHAnsi" w:hAnsiTheme="majorHAnsi"/>
        </w:rPr>
      </w:pPr>
    </w:p>
    <w:p w14:paraId="72D71889" w14:textId="719CC3B7" w:rsidR="001914BD" w:rsidRDefault="001914BD" w:rsidP="004864F6">
      <w:pPr>
        <w:spacing w:line="240" w:lineRule="auto"/>
        <w:rPr>
          <w:rFonts w:asciiTheme="majorHAnsi" w:hAnsiTheme="majorHAnsi"/>
        </w:rPr>
      </w:pPr>
      <w:r>
        <w:rPr>
          <w:rFonts w:asciiTheme="majorHAnsi" w:hAnsiTheme="majorHAnsi"/>
        </w:rPr>
        <w:t>George offered the following conclusions:</w:t>
      </w:r>
    </w:p>
    <w:p w14:paraId="67FF7F16" w14:textId="2EA22958" w:rsidR="001914BD" w:rsidRPr="001914BD" w:rsidRDefault="001914BD" w:rsidP="008E73FC">
      <w:pPr>
        <w:numPr>
          <w:ilvl w:val="0"/>
          <w:numId w:val="14"/>
        </w:numPr>
        <w:spacing w:line="240" w:lineRule="auto"/>
        <w:rPr>
          <w:rFonts w:asciiTheme="majorHAnsi" w:hAnsiTheme="majorHAnsi"/>
        </w:rPr>
      </w:pPr>
      <w:r w:rsidRPr="001914BD">
        <w:rPr>
          <w:rFonts w:asciiTheme="majorHAnsi" w:hAnsiTheme="majorHAnsi"/>
        </w:rPr>
        <w:t>Despite the placement of approximately 1 Mm</w:t>
      </w:r>
      <w:r w:rsidRPr="001914BD">
        <w:rPr>
          <w:rFonts w:asciiTheme="majorHAnsi" w:hAnsiTheme="majorHAnsi"/>
          <w:vertAlign w:val="superscript"/>
        </w:rPr>
        <w:t>3</w:t>
      </w:r>
      <w:r w:rsidRPr="001914BD">
        <w:rPr>
          <w:rFonts w:asciiTheme="majorHAnsi" w:hAnsiTheme="majorHAnsi"/>
        </w:rPr>
        <w:t xml:space="preserve"> of sediment in the Shallow Water Site annually between 2014 and 2019, Benson Beach continued to erode 420,000 m</w:t>
      </w:r>
      <w:r w:rsidRPr="001914BD">
        <w:rPr>
          <w:rFonts w:asciiTheme="majorHAnsi" w:hAnsiTheme="majorHAnsi"/>
          <w:vertAlign w:val="superscript"/>
        </w:rPr>
        <w:t>3</w:t>
      </w:r>
      <w:r w:rsidRPr="001914BD">
        <w:rPr>
          <w:rFonts w:asciiTheme="majorHAnsi" w:hAnsiTheme="majorHAnsi"/>
        </w:rPr>
        <w:t>/yr</w:t>
      </w:r>
      <w:r>
        <w:rPr>
          <w:rFonts w:asciiTheme="majorHAnsi" w:hAnsiTheme="majorHAnsi"/>
        </w:rPr>
        <w:t>.</w:t>
      </w:r>
    </w:p>
    <w:p w14:paraId="4FBB6215" w14:textId="7C17CBDC" w:rsidR="001914BD" w:rsidRPr="001914BD" w:rsidRDefault="001914BD" w:rsidP="008E73FC">
      <w:pPr>
        <w:numPr>
          <w:ilvl w:val="0"/>
          <w:numId w:val="14"/>
        </w:numPr>
        <w:spacing w:line="240" w:lineRule="auto"/>
        <w:rPr>
          <w:rFonts w:asciiTheme="majorHAnsi" w:hAnsiTheme="majorHAnsi"/>
        </w:rPr>
      </w:pPr>
      <w:r w:rsidRPr="001914BD">
        <w:rPr>
          <w:rFonts w:asciiTheme="majorHAnsi" w:hAnsiTheme="majorHAnsi"/>
        </w:rPr>
        <w:t>Sediment transport within the NH Site is driven by wave events and fluxes are low suggesting the NH Site is less dispersive than the S</w:t>
      </w:r>
      <w:r>
        <w:rPr>
          <w:rFonts w:asciiTheme="majorHAnsi" w:hAnsiTheme="majorHAnsi"/>
        </w:rPr>
        <w:t>hallow Water Site.</w:t>
      </w:r>
    </w:p>
    <w:p w14:paraId="62AE9977" w14:textId="46B8074E" w:rsidR="001914BD" w:rsidRPr="001914BD" w:rsidRDefault="001914BD" w:rsidP="008E73FC">
      <w:pPr>
        <w:numPr>
          <w:ilvl w:val="0"/>
          <w:numId w:val="14"/>
        </w:numPr>
        <w:spacing w:line="240" w:lineRule="auto"/>
        <w:rPr>
          <w:rFonts w:asciiTheme="majorHAnsi" w:hAnsiTheme="majorHAnsi"/>
        </w:rPr>
      </w:pPr>
      <w:r w:rsidRPr="001914BD">
        <w:rPr>
          <w:rFonts w:asciiTheme="majorHAnsi" w:hAnsiTheme="majorHAnsi"/>
        </w:rPr>
        <w:t>Connectivity between current dredge placement areas (S</w:t>
      </w:r>
      <w:r>
        <w:rPr>
          <w:rFonts w:asciiTheme="majorHAnsi" w:hAnsiTheme="majorHAnsi"/>
        </w:rPr>
        <w:t>hallow Water</w:t>
      </w:r>
      <w:r w:rsidRPr="001914BD">
        <w:rPr>
          <w:rFonts w:asciiTheme="majorHAnsi" w:hAnsiTheme="majorHAnsi"/>
        </w:rPr>
        <w:t xml:space="preserve"> and N</w:t>
      </w:r>
      <w:r>
        <w:rPr>
          <w:rFonts w:asciiTheme="majorHAnsi" w:hAnsiTheme="majorHAnsi"/>
        </w:rPr>
        <w:t>orth Head</w:t>
      </w:r>
      <w:r w:rsidRPr="001914BD">
        <w:rPr>
          <w:rFonts w:asciiTheme="majorHAnsi" w:hAnsiTheme="majorHAnsi"/>
        </w:rPr>
        <w:t xml:space="preserve"> </w:t>
      </w:r>
      <w:r>
        <w:rPr>
          <w:rFonts w:asciiTheme="majorHAnsi" w:hAnsiTheme="majorHAnsi"/>
        </w:rPr>
        <w:t>s</w:t>
      </w:r>
      <w:r w:rsidRPr="001914BD">
        <w:rPr>
          <w:rFonts w:asciiTheme="majorHAnsi" w:hAnsiTheme="majorHAnsi"/>
        </w:rPr>
        <w:t xml:space="preserve">ites) and Benson Beach is relatively low.  Placing dredge material between the </w:t>
      </w:r>
      <w:r>
        <w:rPr>
          <w:rFonts w:asciiTheme="majorHAnsi" w:hAnsiTheme="majorHAnsi"/>
        </w:rPr>
        <w:t>North Head</w:t>
      </w:r>
      <w:r w:rsidRPr="001914BD">
        <w:rPr>
          <w:rFonts w:asciiTheme="majorHAnsi" w:hAnsiTheme="majorHAnsi"/>
        </w:rPr>
        <w:t xml:space="preserve"> and S</w:t>
      </w:r>
      <w:r>
        <w:rPr>
          <w:rFonts w:asciiTheme="majorHAnsi" w:hAnsiTheme="majorHAnsi"/>
        </w:rPr>
        <w:t>hallow Water Site</w:t>
      </w:r>
      <w:r w:rsidR="00573E7F">
        <w:rPr>
          <w:rFonts w:asciiTheme="majorHAnsi" w:hAnsiTheme="majorHAnsi"/>
        </w:rPr>
        <w:t>s</w:t>
      </w:r>
      <w:r w:rsidRPr="001914BD">
        <w:rPr>
          <w:rFonts w:asciiTheme="majorHAnsi" w:hAnsiTheme="majorHAnsi"/>
        </w:rPr>
        <w:t xml:space="preserve"> would most efficiently enhance the sediment budget of Benson Beach</w:t>
      </w:r>
      <w:r>
        <w:rPr>
          <w:rFonts w:asciiTheme="majorHAnsi" w:hAnsiTheme="majorHAnsi"/>
        </w:rPr>
        <w:t>.</w:t>
      </w:r>
    </w:p>
    <w:p w14:paraId="260D3B4B" w14:textId="64A870CE" w:rsidR="001914BD" w:rsidRDefault="001914BD" w:rsidP="004864F6">
      <w:pPr>
        <w:spacing w:line="240" w:lineRule="auto"/>
        <w:rPr>
          <w:rFonts w:asciiTheme="majorHAnsi" w:hAnsiTheme="majorHAnsi"/>
        </w:rPr>
      </w:pPr>
    </w:p>
    <w:p w14:paraId="2CFC7065" w14:textId="675D21AE" w:rsidR="001914BD" w:rsidRDefault="001914BD" w:rsidP="004864F6">
      <w:pPr>
        <w:spacing w:line="240" w:lineRule="auto"/>
        <w:rPr>
          <w:rFonts w:asciiTheme="majorHAnsi" w:hAnsiTheme="majorHAnsi"/>
        </w:rPr>
      </w:pPr>
      <w:r>
        <w:rPr>
          <w:rFonts w:asciiTheme="majorHAnsi" w:hAnsiTheme="majorHAnsi"/>
        </w:rPr>
        <w:t>He then discussed proposed next steps:</w:t>
      </w:r>
    </w:p>
    <w:p w14:paraId="70DA056F" w14:textId="6A1642F3" w:rsidR="001914BD" w:rsidRPr="001914BD" w:rsidRDefault="001914BD" w:rsidP="008E73FC">
      <w:pPr>
        <w:numPr>
          <w:ilvl w:val="0"/>
          <w:numId w:val="15"/>
        </w:numPr>
        <w:spacing w:line="240" w:lineRule="auto"/>
        <w:rPr>
          <w:rFonts w:asciiTheme="majorHAnsi" w:hAnsiTheme="majorHAnsi"/>
        </w:rPr>
      </w:pPr>
      <w:r w:rsidRPr="001914BD">
        <w:rPr>
          <w:rFonts w:asciiTheme="majorHAnsi" w:hAnsiTheme="majorHAnsi"/>
        </w:rPr>
        <w:t>Continue to monitor coastal morphology at Benson Beach and South Jetty in 2020</w:t>
      </w:r>
      <w:r>
        <w:rPr>
          <w:rFonts w:asciiTheme="majorHAnsi" w:hAnsiTheme="majorHAnsi"/>
        </w:rPr>
        <w:t>.</w:t>
      </w:r>
    </w:p>
    <w:p w14:paraId="770F6091" w14:textId="7CDDC416" w:rsidR="001914BD" w:rsidRPr="001914BD" w:rsidRDefault="001914BD" w:rsidP="008E73FC">
      <w:pPr>
        <w:numPr>
          <w:ilvl w:val="0"/>
          <w:numId w:val="15"/>
        </w:numPr>
        <w:spacing w:line="240" w:lineRule="auto"/>
        <w:rPr>
          <w:rFonts w:asciiTheme="majorHAnsi" w:hAnsiTheme="majorHAnsi"/>
        </w:rPr>
      </w:pPr>
      <w:r w:rsidRPr="001914BD">
        <w:rPr>
          <w:rFonts w:asciiTheme="majorHAnsi" w:hAnsiTheme="majorHAnsi"/>
        </w:rPr>
        <w:t>Examine conditions and predict fate of 2019 pilot placement</w:t>
      </w:r>
      <w:r>
        <w:rPr>
          <w:rFonts w:asciiTheme="majorHAnsi" w:hAnsiTheme="majorHAnsi"/>
        </w:rPr>
        <w:t>.</w:t>
      </w:r>
    </w:p>
    <w:p w14:paraId="23F89496" w14:textId="36E35E22" w:rsidR="001914BD" w:rsidRPr="001914BD" w:rsidRDefault="001914BD" w:rsidP="008E73FC">
      <w:pPr>
        <w:numPr>
          <w:ilvl w:val="0"/>
          <w:numId w:val="15"/>
        </w:numPr>
        <w:spacing w:line="240" w:lineRule="auto"/>
        <w:rPr>
          <w:rFonts w:asciiTheme="majorHAnsi" w:hAnsiTheme="majorHAnsi"/>
        </w:rPr>
      </w:pPr>
      <w:r w:rsidRPr="001914BD">
        <w:rPr>
          <w:rFonts w:asciiTheme="majorHAnsi" w:hAnsiTheme="majorHAnsi"/>
        </w:rPr>
        <w:t xml:space="preserve">Compare model predictions of waves and currents to field data collected by the </w:t>
      </w:r>
      <w:r w:rsidR="00573E7F">
        <w:rPr>
          <w:rFonts w:asciiTheme="majorHAnsi" w:hAnsiTheme="majorHAnsi"/>
        </w:rPr>
        <w:t xml:space="preserve">Corps </w:t>
      </w:r>
      <w:r w:rsidRPr="001914BD">
        <w:rPr>
          <w:rFonts w:asciiTheme="majorHAnsi" w:hAnsiTheme="majorHAnsi"/>
        </w:rPr>
        <w:t>at the North Head Site</w:t>
      </w:r>
      <w:r>
        <w:rPr>
          <w:rFonts w:asciiTheme="majorHAnsi" w:hAnsiTheme="majorHAnsi"/>
        </w:rPr>
        <w:t>.</w:t>
      </w:r>
    </w:p>
    <w:p w14:paraId="1269065A" w14:textId="073FF87E" w:rsidR="001914BD" w:rsidRPr="001914BD" w:rsidRDefault="001914BD" w:rsidP="008E73FC">
      <w:pPr>
        <w:numPr>
          <w:ilvl w:val="0"/>
          <w:numId w:val="15"/>
        </w:numPr>
        <w:spacing w:line="240" w:lineRule="auto"/>
        <w:rPr>
          <w:rFonts w:asciiTheme="majorHAnsi" w:hAnsiTheme="majorHAnsi"/>
        </w:rPr>
      </w:pPr>
      <w:r w:rsidRPr="001914BD">
        <w:rPr>
          <w:rFonts w:asciiTheme="majorHAnsi" w:hAnsiTheme="majorHAnsi"/>
        </w:rPr>
        <w:lastRenderedPageBreak/>
        <w:t>More detailed point source analysis and comparison of sediment mobility to S</w:t>
      </w:r>
      <w:r>
        <w:rPr>
          <w:rFonts w:asciiTheme="majorHAnsi" w:hAnsiTheme="majorHAnsi"/>
        </w:rPr>
        <w:t xml:space="preserve">hallow Water Site </w:t>
      </w:r>
      <w:r w:rsidRPr="001914BD">
        <w:rPr>
          <w:rFonts w:asciiTheme="majorHAnsi" w:hAnsiTheme="majorHAnsi"/>
        </w:rPr>
        <w:t>placement management</w:t>
      </w:r>
      <w:r>
        <w:rPr>
          <w:rFonts w:asciiTheme="majorHAnsi" w:hAnsiTheme="majorHAnsi"/>
        </w:rPr>
        <w:t>.</w:t>
      </w:r>
    </w:p>
    <w:p w14:paraId="16A8F45F" w14:textId="77777777" w:rsidR="001914BD" w:rsidRDefault="001914BD" w:rsidP="004864F6">
      <w:pPr>
        <w:spacing w:line="240" w:lineRule="auto"/>
        <w:rPr>
          <w:rFonts w:asciiTheme="majorHAnsi" w:hAnsiTheme="majorHAnsi"/>
        </w:rPr>
      </w:pPr>
    </w:p>
    <w:p w14:paraId="22EDD822" w14:textId="79439328" w:rsidR="001914BD" w:rsidRPr="00DB010D" w:rsidRDefault="001914BD" w:rsidP="004864F6">
      <w:pPr>
        <w:spacing w:line="240" w:lineRule="auto"/>
        <w:rPr>
          <w:rFonts w:asciiTheme="majorHAnsi" w:hAnsiTheme="majorHAnsi"/>
          <w:i/>
          <w:iCs/>
          <w:u w:val="single"/>
        </w:rPr>
      </w:pPr>
      <w:r w:rsidRPr="00DB010D">
        <w:rPr>
          <w:rFonts w:asciiTheme="majorHAnsi" w:hAnsiTheme="majorHAnsi"/>
          <w:i/>
          <w:iCs/>
          <w:u w:val="single"/>
        </w:rPr>
        <w:t>Discussion</w:t>
      </w:r>
    </w:p>
    <w:p w14:paraId="19443ED2" w14:textId="1D274211" w:rsidR="001914BD" w:rsidRDefault="005F1282" w:rsidP="008E73FC">
      <w:pPr>
        <w:pStyle w:val="ListParagraph"/>
        <w:numPr>
          <w:ilvl w:val="0"/>
          <w:numId w:val="16"/>
        </w:numPr>
        <w:spacing w:line="240" w:lineRule="auto"/>
        <w:rPr>
          <w:rFonts w:asciiTheme="majorHAnsi" w:hAnsiTheme="majorHAnsi"/>
        </w:rPr>
      </w:pPr>
      <w:r>
        <w:rPr>
          <w:rFonts w:asciiTheme="majorHAnsi" w:hAnsiTheme="majorHAnsi"/>
        </w:rPr>
        <w:t xml:space="preserve">Brian asked if there were other reasons why we didn’t </w:t>
      </w:r>
      <w:r w:rsidR="00573E7F">
        <w:rPr>
          <w:rFonts w:asciiTheme="majorHAnsi" w:hAnsiTheme="majorHAnsi"/>
        </w:rPr>
        <w:t xml:space="preserve">define a placement area </w:t>
      </w:r>
      <w:r>
        <w:rPr>
          <w:rFonts w:asciiTheme="majorHAnsi" w:hAnsiTheme="majorHAnsi"/>
        </w:rPr>
        <w:t xml:space="preserve">closer to the jetty.  Dale said there is a shipwreck right in the middle of the box that George drew in between the two sites.  He said they have done surveys and know where the wreck is now.  Jarod said he thinks there is </w:t>
      </w:r>
      <w:r w:rsidR="00573E7F">
        <w:rPr>
          <w:rFonts w:asciiTheme="majorHAnsi" w:hAnsiTheme="majorHAnsi"/>
        </w:rPr>
        <w:t xml:space="preserve">also </w:t>
      </w:r>
      <w:r>
        <w:rPr>
          <w:rFonts w:asciiTheme="majorHAnsi" w:hAnsiTheme="majorHAnsi"/>
        </w:rPr>
        <w:t>a shipwreck at the southeast corner of the North Head Site that we have to avoid.  Dale also said it’s a high fishing area in between the sites but not different than the North Head Site.</w:t>
      </w:r>
    </w:p>
    <w:p w14:paraId="2429BA30" w14:textId="3A0BD602" w:rsidR="005F1282" w:rsidRDefault="005F1282" w:rsidP="008E73FC">
      <w:pPr>
        <w:pStyle w:val="ListParagraph"/>
        <w:numPr>
          <w:ilvl w:val="0"/>
          <w:numId w:val="16"/>
        </w:numPr>
        <w:spacing w:line="240" w:lineRule="auto"/>
        <w:rPr>
          <w:rFonts w:asciiTheme="majorHAnsi" w:hAnsiTheme="majorHAnsi"/>
        </w:rPr>
      </w:pPr>
      <w:r>
        <w:rPr>
          <w:rFonts w:asciiTheme="majorHAnsi" w:hAnsiTheme="majorHAnsi"/>
        </w:rPr>
        <w:t xml:space="preserve">George said the mobility of sediment is much higher in the </w:t>
      </w:r>
      <w:r w:rsidR="00573E7F">
        <w:rPr>
          <w:rFonts w:asciiTheme="majorHAnsi" w:hAnsiTheme="majorHAnsi"/>
        </w:rPr>
        <w:t>area he’s proposing (</w:t>
      </w:r>
      <w:r>
        <w:rPr>
          <w:rFonts w:asciiTheme="majorHAnsi" w:hAnsiTheme="majorHAnsi"/>
        </w:rPr>
        <w:t>new box</w:t>
      </w:r>
      <w:r w:rsidR="00573E7F">
        <w:rPr>
          <w:rFonts w:asciiTheme="majorHAnsi" w:hAnsiTheme="majorHAnsi"/>
        </w:rPr>
        <w:t>)</w:t>
      </w:r>
      <w:r>
        <w:rPr>
          <w:rFonts w:asciiTheme="majorHAnsi" w:hAnsiTheme="majorHAnsi"/>
        </w:rPr>
        <w:t xml:space="preserve">.  Sediment would leave the site at a much faster rate so there would be </w:t>
      </w:r>
      <w:r w:rsidR="00573E7F">
        <w:rPr>
          <w:rFonts w:asciiTheme="majorHAnsi" w:hAnsiTheme="majorHAnsi"/>
        </w:rPr>
        <w:t xml:space="preserve">fewer </w:t>
      </w:r>
      <w:r>
        <w:rPr>
          <w:rFonts w:asciiTheme="majorHAnsi" w:hAnsiTheme="majorHAnsi"/>
        </w:rPr>
        <w:t xml:space="preserve">impacts.  He said the size of the site and </w:t>
      </w:r>
      <w:r w:rsidR="00573E7F">
        <w:rPr>
          <w:rFonts w:asciiTheme="majorHAnsi" w:hAnsiTheme="majorHAnsi"/>
        </w:rPr>
        <w:t>its</w:t>
      </w:r>
      <w:r>
        <w:rPr>
          <w:rFonts w:asciiTheme="majorHAnsi" w:hAnsiTheme="majorHAnsi"/>
        </w:rPr>
        <w:t xml:space="preserve"> dispersiveness </w:t>
      </w:r>
      <w:r w:rsidR="00573E7F">
        <w:rPr>
          <w:rFonts w:asciiTheme="majorHAnsi" w:hAnsiTheme="majorHAnsi"/>
        </w:rPr>
        <w:t xml:space="preserve">should result in </w:t>
      </w:r>
      <w:r>
        <w:rPr>
          <w:rFonts w:asciiTheme="majorHAnsi" w:hAnsiTheme="majorHAnsi"/>
        </w:rPr>
        <w:t xml:space="preserve">minimal impacts to crabbing.  Dale said the dispersion rate isn’t constant from year to year.  He said at the Shallow Water Site it has varied a couple million cubic yards per year in the past.  He said mounding on the north side of the Shallow Water Site is more significant than on the south side. They have to put a lot more sediment by utilizing the south side.  The further north you </w:t>
      </w:r>
      <w:r w:rsidR="00573E7F">
        <w:rPr>
          <w:rFonts w:asciiTheme="majorHAnsi" w:hAnsiTheme="majorHAnsi"/>
        </w:rPr>
        <w:t xml:space="preserve">move, the more </w:t>
      </w:r>
      <w:r>
        <w:rPr>
          <w:rFonts w:asciiTheme="majorHAnsi" w:hAnsiTheme="majorHAnsi"/>
        </w:rPr>
        <w:t xml:space="preserve">capacity </w:t>
      </w:r>
      <w:r w:rsidR="00573E7F">
        <w:rPr>
          <w:rFonts w:asciiTheme="majorHAnsi" w:hAnsiTheme="majorHAnsi"/>
        </w:rPr>
        <w:t xml:space="preserve">you lose </w:t>
      </w:r>
      <w:r>
        <w:rPr>
          <w:rFonts w:asciiTheme="majorHAnsi" w:hAnsiTheme="majorHAnsi"/>
        </w:rPr>
        <w:t xml:space="preserve">due to mounding.  </w:t>
      </w:r>
    </w:p>
    <w:p w14:paraId="6F6EBC9B" w14:textId="1B7CA368" w:rsidR="005F1282" w:rsidRDefault="005F1282" w:rsidP="008E73FC">
      <w:pPr>
        <w:pStyle w:val="ListParagraph"/>
        <w:numPr>
          <w:ilvl w:val="0"/>
          <w:numId w:val="16"/>
        </w:numPr>
        <w:spacing w:line="240" w:lineRule="auto"/>
        <w:rPr>
          <w:rFonts w:asciiTheme="majorHAnsi" w:hAnsiTheme="majorHAnsi"/>
        </w:rPr>
      </w:pPr>
      <w:r>
        <w:rPr>
          <w:rFonts w:asciiTheme="majorHAnsi" w:hAnsiTheme="majorHAnsi"/>
        </w:rPr>
        <w:t xml:space="preserve">Curtis said the differences in dispersion are quite significant.  He said this seems like something we want to get right and is crucial for keeping the sand on the beach.    </w:t>
      </w:r>
    </w:p>
    <w:p w14:paraId="17957DB6" w14:textId="078B72E0" w:rsidR="00976DAC" w:rsidRDefault="00976DAC" w:rsidP="008E73FC">
      <w:pPr>
        <w:pStyle w:val="ListParagraph"/>
        <w:numPr>
          <w:ilvl w:val="0"/>
          <w:numId w:val="16"/>
        </w:numPr>
        <w:spacing w:line="240" w:lineRule="auto"/>
        <w:rPr>
          <w:rFonts w:asciiTheme="majorHAnsi" w:hAnsiTheme="majorHAnsi"/>
        </w:rPr>
      </w:pPr>
      <w:r>
        <w:rPr>
          <w:rFonts w:asciiTheme="majorHAnsi" w:hAnsiTheme="majorHAnsi"/>
        </w:rPr>
        <w:t xml:space="preserve">George asked </w:t>
      </w:r>
      <w:r w:rsidR="00573E7F">
        <w:rPr>
          <w:rFonts w:asciiTheme="majorHAnsi" w:hAnsiTheme="majorHAnsi"/>
        </w:rPr>
        <w:t xml:space="preserve">if the question is </w:t>
      </w:r>
      <w:r>
        <w:rPr>
          <w:rFonts w:asciiTheme="majorHAnsi" w:hAnsiTheme="majorHAnsi"/>
        </w:rPr>
        <w:t xml:space="preserve">how much </w:t>
      </w:r>
      <w:r w:rsidR="00DB010D">
        <w:rPr>
          <w:rFonts w:asciiTheme="majorHAnsi" w:hAnsiTheme="majorHAnsi"/>
        </w:rPr>
        <w:t>we want</w:t>
      </w:r>
      <w:r>
        <w:rPr>
          <w:rFonts w:asciiTheme="majorHAnsi" w:hAnsiTheme="majorHAnsi"/>
        </w:rPr>
        <w:t xml:space="preserve"> to do something good in the system or do we specifically want to protect Benson Beach and its infrastructure.  He asked if there is a specific purpose for feeding this section.  The present practice does not do that.  He said the use of the North Head Site will not significantly reduce erosion at Benson Beach.  If we want to specifically reduce erosion at Benson </w:t>
      </w:r>
      <w:r w:rsidR="00DB010D">
        <w:rPr>
          <w:rFonts w:asciiTheme="majorHAnsi" w:hAnsiTheme="majorHAnsi"/>
        </w:rPr>
        <w:t>Beach,</w:t>
      </w:r>
      <w:r>
        <w:rPr>
          <w:rFonts w:asciiTheme="majorHAnsi" w:hAnsiTheme="majorHAnsi"/>
        </w:rPr>
        <w:t xml:space="preserve"> we need to not only place more sediment but place it more efficiently.  </w:t>
      </w:r>
    </w:p>
    <w:p w14:paraId="27929DAF" w14:textId="3533103B" w:rsidR="00976DAC" w:rsidRPr="001914BD" w:rsidRDefault="00976DAC" w:rsidP="008E73FC">
      <w:pPr>
        <w:pStyle w:val="ListParagraph"/>
        <w:numPr>
          <w:ilvl w:val="0"/>
          <w:numId w:val="16"/>
        </w:numPr>
        <w:spacing w:line="240" w:lineRule="auto"/>
        <w:rPr>
          <w:rFonts w:asciiTheme="majorHAnsi" w:hAnsiTheme="majorHAnsi"/>
        </w:rPr>
      </w:pPr>
      <w:r w:rsidRPr="00573E7F">
        <w:rPr>
          <w:rFonts w:asciiTheme="majorHAnsi" w:hAnsiTheme="majorHAnsi"/>
        </w:rPr>
        <w:t xml:space="preserve">Jason </w:t>
      </w:r>
      <w:proofErr w:type="spellStart"/>
      <w:r w:rsidR="00573E7F" w:rsidRPr="00573E7F">
        <w:rPr>
          <w:rFonts w:asciiTheme="majorHAnsi" w:hAnsiTheme="majorHAnsi"/>
        </w:rPr>
        <w:t>Magelon</w:t>
      </w:r>
      <w:proofErr w:type="spellEnd"/>
      <w:r w:rsidR="00573E7F" w:rsidRPr="00573E7F">
        <w:rPr>
          <w:rFonts w:asciiTheme="majorHAnsi" w:hAnsiTheme="majorHAnsi"/>
        </w:rPr>
        <w:t xml:space="preserve">, </w:t>
      </w:r>
      <w:proofErr w:type="spellStart"/>
      <w:r w:rsidR="00573E7F" w:rsidRPr="00573E7F">
        <w:rPr>
          <w:rFonts w:asciiTheme="majorHAnsi" w:hAnsiTheme="majorHAnsi"/>
        </w:rPr>
        <w:t>Solmar</w:t>
      </w:r>
      <w:proofErr w:type="spellEnd"/>
      <w:r w:rsidR="00573E7F" w:rsidRPr="00573E7F">
        <w:rPr>
          <w:rFonts w:asciiTheme="majorHAnsi" w:hAnsiTheme="majorHAnsi"/>
        </w:rPr>
        <w:t xml:space="preserve"> Hydro,</w:t>
      </w:r>
      <w:r w:rsidRPr="00573E7F">
        <w:rPr>
          <w:rFonts w:asciiTheme="majorHAnsi" w:hAnsiTheme="majorHAnsi"/>
        </w:rPr>
        <w:t xml:space="preserve"> said onshore placement seems the way to go.  George </w:t>
      </w:r>
      <w:r>
        <w:rPr>
          <w:rFonts w:asciiTheme="majorHAnsi" w:hAnsiTheme="majorHAnsi"/>
        </w:rPr>
        <w:t>said it is a cost issue.  He said annual nearshore placement is better than wasting it offshore but not as efficient as onshore placement.</w:t>
      </w:r>
    </w:p>
    <w:p w14:paraId="4453A4B2" w14:textId="57E2169B" w:rsidR="001E47FD" w:rsidRDefault="001E47FD" w:rsidP="004864F6">
      <w:pPr>
        <w:spacing w:line="240" w:lineRule="auto"/>
        <w:rPr>
          <w:rFonts w:asciiTheme="majorHAnsi" w:hAnsiTheme="majorHAnsi"/>
        </w:rPr>
      </w:pPr>
    </w:p>
    <w:p w14:paraId="2C84F670" w14:textId="336C5324" w:rsidR="00E1756D" w:rsidRPr="00976DAC" w:rsidRDefault="00976DAC" w:rsidP="004864F6">
      <w:pPr>
        <w:spacing w:line="240" w:lineRule="auto"/>
        <w:rPr>
          <w:rFonts w:asciiTheme="majorHAnsi" w:hAnsiTheme="majorHAnsi"/>
          <w:i/>
          <w:iCs/>
        </w:rPr>
      </w:pPr>
      <w:r w:rsidRPr="00976DAC">
        <w:rPr>
          <w:rFonts w:asciiTheme="majorHAnsi" w:hAnsiTheme="majorHAnsi"/>
          <w:i/>
          <w:iCs/>
        </w:rPr>
        <w:t>Status of North Head Site Permitting</w:t>
      </w:r>
    </w:p>
    <w:p w14:paraId="45629B6C" w14:textId="25661E86" w:rsidR="000E01DE" w:rsidRDefault="00976DAC" w:rsidP="004864F6">
      <w:pPr>
        <w:spacing w:line="240" w:lineRule="auto"/>
        <w:rPr>
          <w:rFonts w:asciiTheme="majorHAnsi" w:hAnsiTheme="majorHAnsi"/>
        </w:rPr>
      </w:pPr>
      <w:r>
        <w:rPr>
          <w:rFonts w:asciiTheme="majorHAnsi" w:hAnsiTheme="majorHAnsi"/>
        </w:rPr>
        <w:t>Penny Kelly discussed the 401 Cert</w:t>
      </w:r>
      <w:r w:rsidR="00715C56">
        <w:rPr>
          <w:rFonts w:asciiTheme="majorHAnsi" w:hAnsiTheme="majorHAnsi"/>
        </w:rPr>
        <w:t>ification (Cert)</w:t>
      </w:r>
      <w:r>
        <w:rPr>
          <w:rFonts w:asciiTheme="majorHAnsi" w:hAnsiTheme="majorHAnsi"/>
        </w:rPr>
        <w:t xml:space="preserve"> which is the document that </w:t>
      </w:r>
      <w:r w:rsidR="000E01DE">
        <w:rPr>
          <w:rFonts w:asciiTheme="majorHAnsi" w:hAnsiTheme="majorHAnsi"/>
        </w:rPr>
        <w:t xml:space="preserve">authorizes </w:t>
      </w:r>
      <w:r w:rsidR="00715C56">
        <w:rPr>
          <w:rFonts w:asciiTheme="majorHAnsi" w:hAnsiTheme="majorHAnsi"/>
        </w:rPr>
        <w:t>the NHS</w:t>
      </w:r>
      <w:r w:rsidR="000E01DE">
        <w:rPr>
          <w:rFonts w:asciiTheme="majorHAnsi" w:hAnsiTheme="majorHAnsi"/>
        </w:rPr>
        <w:t xml:space="preserve"> pilot study. </w:t>
      </w:r>
      <w:r w:rsidR="00E1756D">
        <w:rPr>
          <w:rFonts w:asciiTheme="majorHAnsi" w:hAnsiTheme="majorHAnsi"/>
        </w:rPr>
        <w:t>Th</w:t>
      </w:r>
      <w:r w:rsidR="00715C56">
        <w:rPr>
          <w:rFonts w:asciiTheme="majorHAnsi" w:hAnsiTheme="majorHAnsi"/>
        </w:rPr>
        <w:t>e pilot study has now been concluded</w:t>
      </w:r>
      <w:r w:rsidR="00E1756D">
        <w:rPr>
          <w:rFonts w:asciiTheme="majorHAnsi" w:hAnsiTheme="majorHAnsi"/>
        </w:rPr>
        <w:t>.</w:t>
      </w:r>
      <w:r w:rsidR="000E01DE">
        <w:rPr>
          <w:rFonts w:asciiTheme="majorHAnsi" w:hAnsiTheme="majorHAnsi"/>
        </w:rPr>
        <w:t xml:space="preserve"> </w:t>
      </w:r>
      <w:r w:rsidR="00E1756D">
        <w:rPr>
          <w:rFonts w:asciiTheme="majorHAnsi" w:hAnsiTheme="majorHAnsi"/>
        </w:rPr>
        <w:t xml:space="preserve">If the Corps </w:t>
      </w:r>
      <w:r w:rsidR="00715C56">
        <w:rPr>
          <w:rFonts w:asciiTheme="majorHAnsi" w:hAnsiTheme="majorHAnsi"/>
        </w:rPr>
        <w:t xml:space="preserve">desires to dispose within </w:t>
      </w:r>
      <w:r w:rsidR="00412A14">
        <w:rPr>
          <w:rFonts w:asciiTheme="majorHAnsi" w:hAnsiTheme="majorHAnsi"/>
        </w:rPr>
        <w:t xml:space="preserve">a larger </w:t>
      </w:r>
      <w:r w:rsidR="000E01DE">
        <w:rPr>
          <w:rFonts w:asciiTheme="majorHAnsi" w:hAnsiTheme="majorHAnsi"/>
        </w:rPr>
        <w:t xml:space="preserve">study area, </w:t>
      </w:r>
      <w:r w:rsidR="00E1756D">
        <w:rPr>
          <w:rFonts w:asciiTheme="majorHAnsi" w:hAnsiTheme="majorHAnsi"/>
        </w:rPr>
        <w:t xml:space="preserve">we would have to look at </w:t>
      </w:r>
      <w:r w:rsidR="00412A14">
        <w:rPr>
          <w:rFonts w:asciiTheme="majorHAnsi" w:hAnsiTheme="majorHAnsi"/>
        </w:rPr>
        <w:t>what</w:t>
      </w:r>
      <w:r w:rsidR="00E1756D">
        <w:rPr>
          <w:rFonts w:asciiTheme="majorHAnsi" w:hAnsiTheme="majorHAnsi"/>
        </w:rPr>
        <w:t xml:space="preserve"> was auth</w:t>
      </w:r>
      <w:r w:rsidR="000E01DE">
        <w:rPr>
          <w:rFonts w:asciiTheme="majorHAnsi" w:hAnsiTheme="majorHAnsi"/>
        </w:rPr>
        <w:t>orized</w:t>
      </w:r>
      <w:r w:rsidR="00E1756D">
        <w:rPr>
          <w:rFonts w:asciiTheme="majorHAnsi" w:hAnsiTheme="majorHAnsi"/>
        </w:rPr>
        <w:t xml:space="preserve"> in the </w:t>
      </w:r>
      <w:r w:rsidR="00412A14">
        <w:rPr>
          <w:rFonts w:asciiTheme="majorHAnsi" w:hAnsiTheme="majorHAnsi"/>
        </w:rPr>
        <w:t>C</w:t>
      </w:r>
      <w:r w:rsidR="00E1756D">
        <w:rPr>
          <w:rFonts w:asciiTheme="majorHAnsi" w:hAnsiTheme="majorHAnsi"/>
        </w:rPr>
        <w:t xml:space="preserve">ert and work with </w:t>
      </w:r>
      <w:r w:rsidR="00412A14">
        <w:rPr>
          <w:rFonts w:asciiTheme="majorHAnsi" w:hAnsiTheme="majorHAnsi"/>
        </w:rPr>
        <w:t xml:space="preserve">the </w:t>
      </w:r>
      <w:r w:rsidR="00E1756D">
        <w:rPr>
          <w:rFonts w:asciiTheme="majorHAnsi" w:hAnsiTheme="majorHAnsi"/>
        </w:rPr>
        <w:t xml:space="preserve">Corps to see if they want to move to a </w:t>
      </w:r>
      <w:r w:rsidR="000E01DE">
        <w:rPr>
          <w:rFonts w:asciiTheme="majorHAnsi" w:hAnsiTheme="majorHAnsi"/>
        </w:rPr>
        <w:t>designated</w:t>
      </w:r>
      <w:r w:rsidR="00E1756D">
        <w:rPr>
          <w:rFonts w:asciiTheme="majorHAnsi" w:hAnsiTheme="majorHAnsi"/>
        </w:rPr>
        <w:t xml:space="preserve"> site to be used on a regular basis.  </w:t>
      </w:r>
      <w:r w:rsidR="00412A14">
        <w:rPr>
          <w:rFonts w:asciiTheme="majorHAnsi" w:hAnsiTheme="majorHAnsi"/>
        </w:rPr>
        <w:t xml:space="preserve">The </w:t>
      </w:r>
      <w:r w:rsidR="00E1756D">
        <w:rPr>
          <w:rFonts w:asciiTheme="majorHAnsi" w:hAnsiTheme="majorHAnsi"/>
        </w:rPr>
        <w:t xml:space="preserve">Cert is </w:t>
      </w:r>
      <w:r w:rsidR="00412A14">
        <w:rPr>
          <w:rFonts w:asciiTheme="majorHAnsi" w:hAnsiTheme="majorHAnsi"/>
        </w:rPr>
        <w:t xml:space="preserve">intended </w:t>
      </w:r>
      <w:r w:rsidR="00E1756D">
        <w:rPr>
          <w:rFonts w:asciiTheme="majorHAnsi" w:hAnsiTheme="majorHAnsi"/>
        </w:rPr>
        <w:t xml:space="preserve">to define a permanent site.  </w:t>
      </w:r>
    </w:p>
    <w:p w14:paraId="3167B015" w14:textId="77777777" w:rsidR="000E01DE" w:rsidRDefault="000E01DE" w:rsidP="004864F6">
      <w:pPr>
        <w:spacing w:line="240" w:lineRule="auto"/>
        <w:rPr>
          <w:rFonts w:asciiTheme="majorHAnsi" w:hAnsiTheme="majorHAnsi"/>
        </w:rPr>
      </w:pPr>
    </w:p>
    <w:p w14:paraId="083A3CEB" w14:textId="1022097E" w:rsidR="000E01DE" w:rsidRDefault="000E01DE" w:rsidP="004864F6">
      <w:pPr>
        <w:spacing w:line="240" w:lineRule="auto"/>
        <w:rPr>
          <w:rFonts w:asciiTheme="majorHAnsi" w:hAnsiTheme="majorHAnsi"/>
        </w:rPr>
      </w:pPr>
      <w:r>
        <w:rPr>
          <w:rFonts w:asciiTheme="majorHAnsi" w:hAnsiTheme="majorHAnsi"/>
        </w:rPr>
        <w:t>She said t</w:t>
      </w:r>
      <w:r w:rsidR="00E1756D">
        <w:rPr>
          <w:rFonts w:asciiTheme="majorHAnsi" w:hAnsiTheme="majorHAnsi"/>
        </w:rPr>
        <w:t>he</w:t>
      </w:r>
      <w:r w:rsidR="00412A14">
        <w:rPr>
          <w:rFonts w:asciiTheme="majorHAnsi" w:hAnsiTheme="majorHAnsi"/>
        </w:rPr>
        <w:t xml:space="preserve"> size of the area can be </w:t>
      </w:r>
      <w:r w:rsidR="00E1756D">
        <w:rPr>
          <w:rFonts w:asciiTheme="majorHAnsi" w:hAnsiTheme="majorHAnsi"/>
        </w:rPr>
        <w:t>change</w:t>
      </w:r>
      <w:r w:rsidR="00412A14">
        <w:rPr>
          <w:rFonts w:asciiTheme="majorHAnsi" w:hAnsiTheme="majorHAnsi"/>
        </w:rPr>
        <w:t>d</w:t>
      </w:r>
      <w:r w:rsidR="00DB010D">
        <w:rPr>
          <w:rFonts w:asciiTheme="majorHAnsi" w:hAnsiTheme="majorHAnsi"/>
        </w:rPr>
        <w:t>,</w:t>
      </w:r>
      <w:r w:rsidR="00E1756D">
        <w:rPr>
          <w:rFonts w:asciiTheme="majorHAnsi" w:hAnsiTheme="majorHAnsi"/>
        </w:rPr>
        <w:t xml:space="preserve"> but we would have to go through some steps to amend the </w:t>
      </w:r>
      <w:r w:rsidR="00412A14">
        <w:rPr>
          <w:rFonts w:asciiTheme="majorHAnsi" w:hAnsiTheme="majorHAnsi"/>
        </w:rPr>
        <w:t>C</w:t>
      </w:r>
      <w:r w:rsidR="00E1756D">
        <w:rPr>
          <w:rFonts w:asciiTheme="majorHAnsi" w:hAnsiTheme="majorHAnsi"/>
        </w:rPr>
        <w:t xml:space="preserve">ert </w:t>
      </w:r>
      <w:r>
        <w:rPr>
          <w:rFonts w:asciiTheme="majorHAnsi" w:hAnsiTheme="majorHAnsi"/>
        </w:rPr>
        <w:t>or address it</w:t>
      </w:r>
      <w:r w:rsidR="00E1756D">
        <w:rPr>
          <w:rFonts w:asciiTheme="majorHAnsi" w:hAnsiTheme="majorHAnsi"/>
        </w:rPr>
        <w:t xml:space="preserve"> in the next round.  </w:t>
      </w:r>
      <w:r>
        <w:rPr>
          <w:rFonts w:asciiTheme="majorHAnsi" w:hAnsiTheme="majorHAnsi"/>
        </w:rPr>
        <w:t>The current Cert was i</w:t>
      </w:r>
      <w:r w:rsidR="00E1756D">
        <w:rPr>
          <w:rFonts w:asciiTheme="majorHAnsi" w:hAnsiTheme="majorHAnsi"/>
        </w:rPr>
        <w:t>ssued in Feb</w:t>
      </w:r>
      <w:r>
        <w:rPr>
          <w:rFonts w:asciiTheme="majorHAnsi" w:hAnsiTheme="majorHAnsi"/>
        </w:rPr>
        <w:t>ruary</w:t>
      </w:r>
      <w:r w:rsidR="00E1756D">
        <w:rPr>
          <w:rFonts w:asciiTheme="majorHAnsi" w:hAnsiTheme="majorHAnsi"/>
        </w:rPr>
        <w:t xml:space="preserve"> 2018 and expires </w:t>
      </w:r>
      <w:r w:rsidR="00412A14">
        <w:rPr>
          <w:rFonts w:asciiTheme="majorHAnsi" w:hAnsiTheme="majorHAnsi"/>
        </w:rPr>
        <w:t xml:space="preserve">in </w:t>
      </w:r>
      <w:r>
        <w:rPr>
          <w:rFonts w:asciiTheme="majorHAnsi" w:hAnsiTheme="majorHAnsi"/>
        </w:rPr>
        <w:t>five</w:t>
      </w:r>
      <w:r w:rsidR="00E1756D">
        <w:rPr>
          <w:rFonts w:asciiTheme="majorHAnsi" w:hAnsiTheme="majorHAnsi"/>
        </w:rPr>
        <w:t xml:space="preserve"> years from that</w:t>
      </w:r>
      <w:r w:rsidR="00412A14">
        <w:rPr>
          <w:rFonts w:asciiTheme="majorHAnsi" w:hAnsiTheme="majorHAnsi"/>
        </w:rPr>
        <w:t xml:space="preserve"> date</w:t>
      </w:r>
      <w:r w:rsidR="00E1756D">
        <w:rPr>
          <w:rFonts w:asciiTheme="majorHAnsi" w:hAnsiTheme="majorHAnsi"/>
        </w:rPr>
        <w:t xml:space="preserve">.  </w:t>
      </w:r>
      <w:r w:rsidR="001250F5">
        <w:rPr>
          <w:rFonts w:asciiTheme="majorHAnsi" w:hAnsiTheme="majorHAnsi"/>
        </w:rPr>
        <w:t>In the next go around</w:t>
      </w:r>
      <w:r w:rsidR="00412A14">
        <w:rPr>
          <w:rFonts w:asciiTheme="majorHAnsi" w:hAnsiTheme="majorHAnsi"/>
        </w:rPr>
        <w:t>,</w:t>
      </w:r>
      <w:r w:rsidR="001250F5">
        <w:rPr>
          <w:rFonts w:asciiTheme="majorHAnsi" w:hAnsiTheme="majorHAnsi"/>
        </w:rPr>
        <w:t xml:space="preserve"> it would be </w:t>
      </w:r>
      <w:r w:rsidR="00412A14">
        <w:rPr>
          <w:rFonts w:asciiTheme="majorHAnsi" w:hAnsiTheme="majorHAnsi"/>
        </w:rPr>
        <w:t xml:space="preserve">best </w:t>
      </w:r>
      <w:r w:rsidR="001250F5">
        <w:rPr>
          <w:rFonts w:asciiTheme="majorHAnsi" w:hAnsiTheme="majorHAnsi"/>
        </w:rPr>
        <w:t xml:space="preserve">to apply for </w:t>
      </w:r>
      <w:r w:rsidR="00412A14">
        <w:rPr>
          <w:rFonts w:asciiTheme="majorHAnsi" w:hAnsiTheme="majorHAnsi"/>
        </w:rPr>
        <w:t>the long-term program at the NHS.  I</w:t>
      </w:r>
      <w:r w:rsidR="001250F5">
        <w:rPr>
          <w:rFonts w:asciiTheme="majorHAnsi" w:hAnsiTheme="majorHAnsi"/>
        </w:rPr>
        <w:t xml:space="preserve">f </w:t>
      </w:r>
      <w:r w:rsidR="00412A14">
        <w:rPr>
          <w:rFonts w:asciiTheme="majorHAnsi" w:hAnsiTheme="majorHAnsi"/>
        </w:rPr>
        <w:t>s</w:t>
      </w:r>
      <w:r w:rsidR="001250F5">
        <w:rPr>
          <w:rFonts w:asciiTheme="majorHAnsi" w:hAnsiTheme="majorHAnsi"/>
        </w:rPr>
        <w:t xml:space="preserve">omething </w:t>
      </w:r>
      <w:r w:rsidR="00412A14">
        <w:rPr>
          <w:rFonts w:asciiTheme="majorHAnsi" w:hAnsiTheme="majorHAnsi"/>
        </w:rPr>
        <w:t xml:space="preserve">is desired </w:t>
      </w:r>
      <w:r>
        <w:rPr>
          <w:rFonts w:asciiTheme="majorHAnsi" w:hAnsiTheme="majorHAnsi"/>
        </w:rPr>
        <w:t>sooner,</w:t>
      </w:r>
      <w:r w:rsidR="001250F5">
        <w:rPr>
          <w:rFonts w:asciiTheme="majorHAnsi" w:hAnsiTheme="majorHAnsi"/>
        </w:rPr>
        <w:t xml:space="preserve"> we would have to </w:t>
      </w:r>
      <w:r w:rsidR="00412A14">
        <w:rPr>
          <w:rFonts w:asciiTheme="majorHAnsi" w:hAnsiTheme="majorHAnsi"/>
        </w:rPr>
        <w:t>prepare</w:t>
      </w:r>
      <w:r w:rsidR="001250F5">
        <w:rPr>
          <w:rFonts w:asciiTheme="majorHAnsi" w:hAnsiTheme="majorHAnsi"/>
        </w:rPr>
        <w:t xml:space="preserve"> a proposal / report generated from </w:t>
      </w:r>
      <w:r w:rsidR="00412A14">
        <w:rPr>
          <w:rFonts w:asciiTheme="majorHAnsi" w:hAnsiTheme="majorHAnsi"/>
        </w:rPr>
        <w:t xml:space="preserve">the </w:t>
      </w:r>
      <w:r w:rsidR="001250F5">
        <w:rPr>
          <w:rFonts w:asciiTheme="majorHAnsi" w:hAnsiTheme="majorHAnsi"/>
        </w:rPr>
        <w:t xml:space="preserve">research and </w:t>
      </w:r>
      <w:r w:rsidR="00412A14">
        <w:rPr>
          <w:rFonts w:asciiTheme="majorHAnsi" w:hAnsiTheme="majorHAnsi"/>
        </w:rPr>
        <w:t>ongoing</w:t>
      </w:r>
      <w:r w:rsidR="001250F5">
        <w:rPr>
          <w:rFonts w:asciiTheme="majorHAnsi" w:hAnsiTheme="majorHAnsi"/>
        </w:rPr>
        <w:t xml:space="preserve"> discussions.  </w:t>
      </w:r>
    </w:p>
    <w:p w14:paraId="50D4EED0" w14:textId="51B0B132" w:rsidR="000E01DE" w:rsidRDefault="000E01DE" w:rsidP="004864F6">
      <w:pPr>
        <w:spacing w:line="240" w:lineRule="auto"/>
        <w:rPr>
          <w:rFonts w:asciiTheme="majorHAnsi" w:hAnsiTheme="majorHAnsi"/>
        </w:rPr>
      </w:pPr>
    </w:p>
    <w:p w14:paraId="602D13E1" w14:textId="3D969C4A" w:rsidR="000E01DE" w:rsidRPr="00DB010D" w:rsidRDefault="000E01DE" w:rsidP="004864F6">
      <w:pPr>
        <w:spacing w:line="240" w:lineRule="auto"/>
        <w:rPr>
          <w:rFonts w:asciiTheme="majorHAnsi" w:hAnsiTheme="majorHAnsi"/>
          <w:i/>
          <w:iCs/>
          <w:u w:val="single"/>
        </w:rPr>
      </w:pPr>
      <w:r w:rsidRPr="00DB010D">
        <w:rPr>
          <w:rFonts w:asciiTheme="majorHAnsi" w:hAnsiTheme="majorHAnsi"/>
          <w:i/>
          <w:iCs/>
          <w:u w:val="single"/>
        </w:rPr>
        <w:t>Discussion</w:t>
      </w:r>
    </w:p>
    <w:p w14:paraId="5EE161AA" w14:textId="72335D79" w:rsidR="000E01DE" w:rsidRDefault="00533722" w:rsidP="008E73FC">
      <w:pPr>
        <w:pStyle w:val="ListParagraph"/>
        <w:numPr>
          <w:ilvl w:val="0"/>
          <w:numId w:val="17"/>
        </w:numPr>
        <w:spacing w:line="240" w:lineRule="auto"/>
        <w:rPr>
          <w:rFonts w:asciiTheme="majorHAnsi" w:hAnsiTheme="majorHAnsi"/>
        </w:rPr>
      </w:pPr>
      <w:r>
        <w:rPr>
          <w:rFonts w:asciiTheme="majorHAnsi" w:hAnsiTheme="majorHAnsi"/>
        </w:rPr>
        <w:t xml:space="preserve">Brian asked if </w:t>
      </w:r>
      <w:r w:rsidR="00412A14">
        <w:rPr>
          <w:rFonts w:asciiTheme="majorHAnsi" w:hAnsiTheme="majorHAnsi"/>
        </w:rPr>
        <w:t xml:space="preserve">there is </w:t>
      </w:r>
      <w:r>
        <w:rPr>
          <w:rFonts w:asciiTheme="majorHAnsi" w:hAnsiTheme="majorHAnsi"/>
        </w:rPr>
        <w:t>flexibility written in</w:t>
      </w:r>
      <w:r w:rsidR="00412A14">
        <w:rPr>
          <w:rFonts w:asciiTheme="majorHAnsi" w:hAnsiTheme="majorHAnsi"/>
        </w:rPr>
        <w:t>to</w:t>
      </w:r>
      <w:r>
        <w:rPr>
          <w:rFonts w:asciiTheme="majorHAnsi" w:hAnsiTheme="majorHAnsi"/>
        </w:rPr>
        <w:t xml:space="preserve"> the Cert </w:t>
      </w:r>
      <w:r w:rsidR="00412A14">
        <w:rPr>
          <w:rFonts w:asciiTheme="majorHAnsi" w:hAnsiTheme="majorHAnsi"/>
        </w:rPr>
        <w:t xml:space="preserve">for greater </w:t>
      </w:r>
      <w:r>
        <w:rPr>
          <w:rFonts w:asciiTheme="majorHAnsi" w:hAnsiTheme="majorHAnsi"/>
        </w:rPr>
        <w:t>volumes with guidance from LCSG</w:t>
      </w:r>
      <w:r w:rsidR="00412A14">
        <w:rPr>
          <w:rFonts w:asciiTheme="majorHAnsi" w:hAnsiTheme="majorHAnsi"/>
        </w:rPr>
        <w:t>?</w:t>
      </w:r>
      <w:r>
        <w:rPr>
          <w:rFonts w:asciiTheme="majorHAnsi" w:hAnsiTheme="majorHAnsi"/>
        </w:rPr>
        <w:t xml:space="preserve">  Penny said </w:t>
      </w:r>
      <w:r w:rsidR="00412A14">
        <w:rPr>
          <w:rFonts w:asciiTheme="majorHAnsi" w:hAnsiTheme="majorHAnsi"/>
        </w:rPr>
        <w:t xml:space="preserve">there is flexibility to adjust </w:t>
      </w:r>
      <w:r>
        <w:rPr>
          <w:rFonts w:asciiTheme="majorHAnsi" w:hAnsiTheme="majorHAnsi"/>
        </w:rPr>
        <w:t>the volume</w:t>
      </w:r>
      <w:r w:rsidR="00412A14">
        <w:rPr>
          <w:rFonts w:asciiTheme="majorHAnsi" w:hAnsiTheme="majorHAnsi"/>
        </w:rPr>
        <w:t xml:space="preserve">.  One of the </w:t>
      </w:r>
      <w:r>
        <w:rPr>
          <w:rFonts w:asciiTheme="majorHAnsi" w:hAnsiTheme="majorHAnsi"/>
        </w:rPr>
        <w:t>condition</w:t>
      </w:r>
      <w:r w:rsidR="00412A14">
        <w:rPr>
          <w:rFonts w:asciiTheme="majorHAnsi" w:hAnsiTheme="majorHAnsi"/>
        </w:rPr>
        <w:t>s</w:t>
      </w:r>
      <w:r>
        <w:rPr>
          <w:rFonts w:asciiTheme="majorHAnsi" w:hAnsiTheme="majorHAnsi"/>
        </w:rPr>
        <w:t xml:space="preserve"> </w:t>
      </w:r>
      <w:r>
        <w:rPr>
          <w:rFonts w:asciiTheme="majorHAnsi" w:hAnsiTheme="majorHAnsi"/>
        </w:rPr>
        <w:lastRenderedPageBreak/>
        <w:t>requires the Corps to work with this group to d</w:t>
      </w:r>
      <w:r w:rsidR="00412A14">
        <w:rPr>
          <w:rFonts w:asciiTheme="majorHAnsi" w:hAnsiTheme="majorHAnsi"/>
        </w:rPr>
        <w:t xml:space="preserve">etermine the site area and volumes. </w:t>
      </w:r>
      <w:r>
        <w:rPr>
          <w:rFonts w:asciiTheme="majorHAnsi" w:hAnsiTheme="majorHAnsi"/>
        </w:rPr>
        <w:t xml:space="preserve">She said changing </w:t>
      </w:r>
      <w:r w:rsidR="00412A14">
        <w:rPr>
          <w:rFonts w:asciiTheme="majorHAnsi" w:hAnsiTheme="majorHAnsi"/>
        </w:rPr>
        <w:t>the pilot area t</w:t>
      </w:r>
      <w:r>
        <w:rPr>
          <w:rFonts w:asciiTheme="majorHAnsi" w:hAnsiTheme="majorHAnsi"/>
        </w:rPr>
        <w:t xml:space="preserve">o a designated use site is part of that overall structure.  </w:t>
      </w:r>
    </w:p>
    <w:p w14:paraId="7EEF2615" w14:textId="604B5C2C" w:rsidR="00533722" w:rsidRDefault="00533722" w:rsidP="008E73FC">
      <w:pPr>
        <w:pStyle w:val="ListParagraph"/>
        <w:numPr>
          <w:ilvl w:val="0"/>
          <w:numId w:val="17"/>
        </w:numPr>
        <w:spacing w:line="240" w:lineRule="auto"/>
        <w:rPr>
          <w:rFonts w:asciiTheme="majorHAnsi" w:hAnsiTheme="majorHAnsi"/>
        </w:rPr>
      </w:pPr>
      <w:r>
        <w:rPr>
          <w:rFonts w:asciiTheme="majorHAnsi" w:hAnsiTheme="majorHAnsi"/>
        </w:rPr>
        <w:t xml:space="preserve">Jim asked if we went with George’s proposed site if it would have to be a new Cert.  Penney said most likely yes with a request or proposal from the Corps. </w:t>
      </w:r>
    </w:p>
    <w:p w14:paraId="461BE8B0" w14:textId="002BFA3F" w:rsidR="00533722" w:rsidRDefault="00533722" w:rsidP="008E73FC">
      <w:pPr>
        <w:pStyle w:val="ListParagraph"/>
        <w:numPr>
          <w:ilvl w:val="0"/>
          <w:numId w:val="17"/>
        </w:numPr>
        <w:spacing w:line="240" w:lineRule="auto"/>
        <w:rPr>
          <w:rFonts w:asciiTheme="majorHAnsi" w:hAnsiTheme="majorHAnsi"/>
        </w:rPr>
      </w:pPr>
      <w:r>
        <w:rPr>
          <w:rFonts w:asciiTheme="majorHAnsi" w:hAnsiTheme="majorHAnsi"/>
        </w:rPr>
        <w:t xml:space="preserve">Bobbak asked how </w:t>
      </w:r>
      <w:r w:rsidR="00412A14">
        <w:rPr>
          <w:rFonts w:asciiTheme="majorHAnsi" w:hAnsiTheme="majorHAnsi"/>
        </w:rPr>
        <w:t xml:space="preserve">soon </w:t>
      </w:r>
      <w:r>
        <w:rPr>
          <w:rFonts w:asciiTheme="majorHAnsi" w:hAnsiTheme="majorHAnsi"/>
        </w:rPr>
        <w:t xml:space="preserve">before the next dredging season </w:t>
      </w:r>
      <w:r w:rsidR="00412A14">
        <w:rPr>
          <w:rFonts w:asciiTheme="majorHAnsi" w:hAnsiTheme="majorHAnsi"/>
        </w:rPr>
        <w:t xml:space="preserve">do we need </w:t>
      </w:r>
      <w:r>
        <w:rPr>
          <w:rFonts w:asciiTheme="majorHAnsi" w:hAnsiTheme="majorHAnsi"/>
        </w:rPr>
        <w:t xml:space="preserve">to get you info.  Penney said soon. There is the support for the Cert to use the site </w:t>
      </w:r>
      <w:r w:rsidR="00412A14">
        <w:rPr>
          <w:rFonts w:asciiTheme="majorHAnsi" w:hAnsiTheme="majorHAnsi"/>
        </w:rPr>
        <w:t>as</w:t>
      </w:r>
      <w:r>
        <w:rPr>
          <w:rFonts w:asciiTheme="majorHAnsi" w:hAnsiTheme="majorHAnsi"/>
        </w:rPr>
        <w:t xml:space="preserve"> proposed based on the work that</w:t>
      </w:r>
      <w:r w:rsidR="00412A14">
        <w:rPr>
          <w:rFonts w:asciiTheme="majorHAnsi" w:hAnsiTheme="majorHAnsi"/>
        </w:rPr>
        <w:t>’s been</w:t>
      </w:r>
      <w:r>
        <w:rPr>
          <w:rFonts w:asciiTheme="majorHAnsi" w:hAnsiTheme="majorHAnsi"/>
        </w:rPr>
        <w:t xml:space="preserve"> done.  She could see if we can amend it or if it would require a new Cert.  A new one would take a couple months to prepare along with a 30-day public comment period.</w:t>
      </w:r>
    </w:p>
    <w:p w14:paraId="3E966244" w14:textId="322C01AE" w:rsidR="00533722" w:rsidRDefault="00533722" w:rsidP="008E73FC">
      <w:pPr>
        <w:pStyle w:val="ListParagraph"/>
        <w:numPr>
          <w:ilvl w:val="0"/>
          <w:numId w:val="17"/>
        </w:numPr>
        <w:spacing w:line="240" w:lineRule="auto"/>
        <w:rPr>
          <w:rFonts w:asciiTheme="majorHAnsi" w:hAnsiTheme="majorHAnsi"/>
        </w:rPr>
      </w:pPr>
      <w:r>
        <w:rPr>
          <w:rFonts w:asciiTheme="majorHAnsi" w:hAnsiTheme="majorHAnsi"/>
        </w:rPr>
        <w:t xml:space="preserve">Jarod said this is a good topic for the next agenda item.  We need to consider what we want to do with the remaining three years on the Cert.  He said both sites are coming up for review and what changes do we need to update as part of the Cert.  </w:t>
      </w:r>
    </w:p>
    <w:p w14:paraId="1F7FF0A4" w14:textId="77777777" w:rsidR="00533722" w:rsidRPr="00533722" w:rsidRDefault="00533722" w:rsidP="00533722">
      <w:pPr>
        <w:spacing w:line="240" w:lineRule="auto"/>
        <w:rPr>
          <w:rFonts w:asciiTheme="majorHAnsi" w:hAnsiTheme="majorHAnsi"/>
        </w:rPr>
      </w:pPr>
    </w:p>
    <w:p w14:paraId="358C6FAF" w14:textId="06458525" w:rsidR="008E483E" w:rsidRPr="00533722" w:rsidRDefault="00533722" w:rsidP="004864F6">
      <w:pPr>
        <w:spacing w:line="240" w:lineRule="auto"/>
        <w:rPr>
          <w:rFonts w:asciiTheme="majorHAnsi" w:hAnsiTheme="majorHAnsi"/>
          <w:b/>
          <w:bCs/>
        </w:rPr>
      </w:pPr>
      <w:r w:rsidRPr="00533722">
        <w:rPr>
          <w:rFonts w:asciiTheme="majorHAnsi" w:hAnsiTheme="majorHAnsi"/>
          <w:b/>
          <w:bCs/>
        </w:rPr>
        <w:t>GROUP DISCUSSION</w:t>
      </w:r>
    </w:p>
    <w:p w14:paraId="341192FE" w14:textId="77777777" w:rsidR="00533722" w:rsidRDefault="00533722" w:rsidP="004864F6">
      <w:pPr>
        <w:spacing w:line="240" w:lineRule="auto"/>
        <w:rPr>
          <w:rFonts w:asciiTheme="majorHAnsi" w:hAnsiTheme="majorHAnsi"/>
        </w:rPr>
      </w:pPr>
    </w:p>
    <w:p w14:paraId="4B770ECC" w14:textId="444EA6AC" w:rsidR="008E483E" w:rsidRPr="00533722" w:rsidRDefault="008E483E" w:rsidP="004864F6">
      <w:pPr>
        <w:spacing w:line="240" w:lineRule="auto"/>
        <w:rPr>
          <w:rFonts w:asciiTheme="majorHAnsi" w:hAnsiTheme="majorHAnsi"/>
          <w:b/>
          <w:bCs/>
          <w:i/>
          <w:iCs/>
        </w:rPr>
      </w:pPr>
      <w:r w:rsidRPr="00533722">
        <w:rPr>
          <w:rFonts w:asciiTheme="majorHAnsi" w:hAnsiTheme="majorHAnsi"/>
          <w:b/>
          <w:bCs/>
          <w:i/>
          <w:iCs/>
        </w:rPr>
        <w:t>MCR Moving Forward</w:t>
      </w:r>
    </w:p>
    <w:p w14:paraId="185CF179" w14:textId="40A87265" w:rsidR="008E483E" w:rsidRDefault="008E483E" w:rsidP="004864F6">
      <w:pPr>
        <w:spacing w:line="240" w:lineRule="auto"/>
        <w:rPr>
          <w:rFonts w:asciiTheme="majorHAnsi" w:hAnsiTheme="majorHAnsi"/>
        </w:rPr>
      </w:pPr>
    </w:p>
    <w:p w14:paraId="642EDEFA" w14:textId="08DDD175" w:rsidR="00332CE2" w:rsidRPr="00553FE0" w:rsidRDefault="00332CE2" w:rsidP="004864F6">
      <w:pPr>
        <w:spacing w:line="240" w:lineRule="auto"/>
        <w:rPr>
          <w:rFonts w:asciiTheme="majorHAnsi" w:hAnsiTheme="majorHAnsi"/>
          <w:i/>
          <w:iCs/>
        </w:rPr>
      </w:pPr>
      <w:r w:rsidRPr="00553FE0">
        <w:rPr>
          <w:rFonts w:asciiTheme="majorHAnsi" w:hAnsiTheme="majorHAnsi"/>
          <w:i/>
          <w:iCs/>
        </w:rPr>
        <w:t>South Jetty Site</w:t>
      </w:r>
    </w:p>
    <w:p w14:paraId="40B91B31" w14:textId="3350AC35" w:rsidR="00332CE2" w:rsidRDefault="00332CE2" w:rsidP="008E73FC">
      <w:pPr>
        <w:pStyle w:val="ListParagraph"/>
        <w:numPr>
          <w:ilvl w:val="0"/>
          <w:numId w:val="18"/>
        </w:numPr>
        <w:spacing w:line="240" w:lineRule="auto"/>
        <w:rPr>
          <w:rFonts w:asciiTheme="majorHAnsi" w:hAnsiTheme="majorHAnsi"/>
        </w:rPr>
      </w:pPr>
      <w:r>
        <w:rPr>
          <w:rFonts w:asciiTheme="majorHAnsi" w:hAnsiTheme="majorHAnsi"/>
        </w:rPr>
        <w:t>Brian asked the group if we have reached a point where work at the South Jetty Site is just part of our routine program.  Participants agreed.</w:t>
      </w:r>
    </w:p>
    <w:p w14:paraId="6587C7C3" w14:textId="40E72CC9" w:rsidR="00332CE2" w:rsidRDefault="00332CE2" w:rsidP="008E73FC">
      <w:pPr>
        <w:pStyle w:val="ListParagraph"/>
        <w:numPr>
          <w:ilvl w:val="0"/>
          <w:numId w:val="18"/>
        </w:numPr>
        <w:spacing w:line="240" w:lineRule="auto"/>
        <w:rPr>
          <w:rFonts w:asciiTheme="majorHAnsi" w:hAnsiTheme="majorHAnsi"/>
        </w:rPr>
      </w:pPr>
      <w:r>
        <w:rPr>
          <w:rFonts w:asciiTheme="majorHAnsi" w:hAnsiTheme="majorHAnsi"/>
        </w:rPr>
        <w:t>Brian said the permit allows for 500k cubic yards and we placed 285k in 2019.  This will need to be re-certified in 2022.  Between now and then</w:t>
      </w:r>
      <w:r w:rsidR="007B6BDF">
        <w:rPr>
          <w:rFonts w:asciiTheme="majorHAnsi" w:hAnsiTheme="majorHAnsi"/>
        </w:rPr>
        <w:t>,</w:t>
      </w:r>
      <w:r>
        <w:rPr>
          <w:rFonts w:asciiTheme="majorHAnsi" w:hAnsiTheme="majorHAnsi"/>
        </w:rPr>
        <w:t xml:space="preserve"> should that 500k threshold be even higher.  </w:t>
      </w:r>
      <w:r w:rsidR="007B6BDF">
        <w:rPr>
          <w:rFonts w:asciiTheme="majorHAnsi" w:hAnsiTheme="majorHAnsi"/>
        </w:rPr>
        <w:t>The c</w:t>
      </w:r>
      <w:r>
        <w:rPr>
          <w:rFonts w:asciiTheme="majorHAnsi" w:hAnsiTheme="majorHAnsi"/>
        </w:rPr>
        <w:t>onsensus two years ago that we were ok with moving to 600k cubic yards</w:t>
      </w:r>
      <w:r w:rsidR="007B6BDF">
        <w:rPr>
          <w:rFonts w:asciiTheme="majorHAnsi" w:hAnsiTheme="majorHAnsi"/>
        </w:rPr>
        <w:t>, which will need to be reflected in the next Cert on 2022.</w:t>
      </w:r>
    </w:p>
    <w:p w14:paraId="38EB2AC5" w14:textId="7ED11DB3" w:rsidR="00332CE2" w:rsidRDefault="00332CE2" w:rsidP="008E73FC">
      <w:pPr>
        <w:pStyle w:val="ListParagraph"/>
        <w:numPr>
          <w:ilvl w:val="0"/>
          <w:numId w:val="18"/>
        </w:numPr>
        <w:spacing w:line="240" w:lineRule="auto"/>
        <w:rPr>
          <w:rFonts w:asciiTheme="majorHAnsi" w:hAnsiTheme="majorHAnsi"/>
        </w:rPr>
      </w:pPr>
      <w:r>
        <w:rPr>
          <w:rFonts w:asciiTheme="majorHAnsi" w:hAnsiTheme="majorHAnsi"/>
        </w:rPr>
        <w:t xml:space="preserve">Brian said that Karen Braby with ODFW emailed yesterday that additional monitoring is not a priority at the South Jetty Site and </w:t>
      </w:r>
      <w:r w:rsidR="007B6BDF">
        <w:rPr>
          <w:rFonts w:asciiTheme="majorHAnsi" w:hAnsiTheme="majorHAnsi"/>
        </w:rPr>
        <w:t xml:space="preserve">the </w:t>
      </w:r>
      <w:r>
        <w:rPr>
          <w:rFonts w:asciiTheme="majorHAnsi" w:hAnsiTheme="majorHAnsi"/>
        </w:rPr>
        <w:t>recertification process would be a good time to look at the site adaptively to see if we’re comfortable with the footprint and volume.</w:t>
      </w:r>
    </w:p>
    <w:p w14:paraId="34101F40" w14:textId="4505367C" w:rsidR="00332CE2" w:rsidRDefault="00332CE2" w:rsidP="008E73FC">
      <w:pPr>
        <w:pStyle w:val="ListParagraph"/>
        <w:numPr>
          <w:ilvl w:val="0"/>
          <w:numId w:val="18"/>
        </w:numPr>
        <w:spacing w:line="240" w:lineRule="auto"/>
        <w:rPr>
          <w:rFonts w:asciiTheme="majorHAnsi" w:hAnsiTheme="majorHAnsi"/>
        </w:rPr>
      </w:pPr>
      <w:r>
        <w:rPr>
          <w:rFonts w:asciiTheme="majorHAnsi" w:hAnsiTheme="majorHAnsi"/>
        </w:rPr>
        <w:t xml:space="preserve">Bridgette said she did not remember this 600k cubic yards number and would like more information on </w:t>
      </w:r>
      <w:r w:rsidR="007B6BDF">
        <w:rPr>
          <w:rFonts w:asciiTheme="majorHAnsi" w:hAnsiTheme="majorHAnsi"/>
        </w:rPr>
        <w:t>it</w:t>
      </w:r>
      <w:r>
        <w:rPr>
          <w:rFonts w:asciiTheme="majorHAnsi" w:hAnsiTheme="majorHAnsi"/>
        </w:rPr>
        <w:t>.  Rod said we wanted to set an upper limit.  He said there may be a year that we place a lot less and maybe we want to replace more the next year.  We would most likely not place 600k every year.  It’s within the annual use plan the Corps puts out every year.  He said they can change the management within a given site to prevent thresholds being exceeded.  Given th</w:t>
      </w:r>
      <w:r w:rsidR="007B6BDF">
        <w:rPr>
          <w:rFonts w:asciiTheme="majorHAnsi" w:hAnsiTheme="majorHAnsi"/>
        </w:rPr>
        <w:t xml:space="preserve">e goal to minimize the </w:t>
      </w:r>
      <w:r>
        <w:rPr>
          <w:rFonts w:asciiTheme="majorHAnsi" w:hAnsiTheme="majorHAnsi"/>
        </w:rPr>
        <w:t xml:space="preserve">material </w:t>
      </w:r>
      <w:r w:rsidR="007B6BDF">
        <w:rPr>
          <w:rFonts w:asciiTheme="majorHAnsi" w:hAnsiTheme="majorHAnsi"/>
        </w:rPr>
        <w:t>sent to</w:t>
      </w:r>
      <w:r>
        <w:rPr>
          <w:rFonts w:asciiTheme="majorHAnsi" w:hAnsiTheme="majorHAnsi"/>
        </w:rPr>
        <w:t xml:space="preserve"> the Deep-Water Site</w:t>
      </w:r>
      <w:r w:rsidR="007B6BDF">
        <w:rPr>
          <w:rFonts w:asciiTheme="majorHAnsi" w:hAnsiTheme="majorHAnsi"/>
        </w:rPr>
        <w:t>,</w:t>
      </w:r>
      <w:r>
        <w:rPr>
          <w:rFonts w:asciiTheme="majorHAnsi" w:hAnsiTheme="majorHAnsi"/>
        </w:rPr>
        <w:t xml:space="preserve"> it would be prudent to have a higher limit.  </w:t>
      </w:r>
    </w:p>
    <w:p w14:paraId="71F5FDBF" w14:textId="5D081DA7" w:rsidR="00332CE2" w:rsidRDefault="00332CE2" w:rsidP="008E73FC">
      <w:pPr>
        <w:pStyle w:val="ListParagraph"/>
        <w:numPr>
          <w:ilvl w:val="0"/>
          <w:numId w:val="18"/>
        </w:numPr>
        <w:spacing w:line="240" w:lineRule="auto"/>
        <w:rPr>
          <w:rFonts w:asciiTheme="majorHAnsi" w:hAnsiTheme="majorHAnsi"/>
        </w:rPr>
      </w:pPr>
      <w:r>
        <w:rPr>
          <w:rFonts w:asciiTheme="majorHAnsi" w:hAnsiTheme="majorHAnsi"/>
        </w:rPr>
        <w:t xml:space="preserve">Bridgette said it seems a little premature since we have never placed 500k.  Jim said the scientists said if we put more than 600k we would probably end up with mounding. </w:t>
      </w:r>
    </w:p>
    <w:p w14:paraId="549FA6F8" w14:textId="23FE3A49" w:rsidR="00332CE2" w:rsidRDefault="00332CE2" w:rsidP="008E73FC">
      <w:pPr>
        <w:pStyle w:val="ListParagraph"/>
        <w:numPr>
          <w:ilvl w:val="0"/>
          <w:numId w:val="18"/>
        </w:numPr>
        <w:spacing w:line="240" w:lineRule="auto"/>
        <w:rPr>
          <w:rFonts w:asciiTheme="majorHAnsi" w:hAnsiTheme="majorHAnsi"/>
        </w:rPr>
      </w:pPr>
      <w:r>
        <w:rPr>
          <w:rFonts w:asciiTheme="majorHAnsi" w:hAnsiTheme="majorHAnsi"/>
        </w:rPr>
        <w:t xml:space="preserve">Penney said we like at least 2-3 months lead time before the re-Cert.  Jarod said they generally like to start this process a year in advance.  Penney said it’s more how quickly the information that is already there can be pulled together.   </w:t>
      </w:r>
    </w:p>
    <w:p w14:paraId="6B0EDAC8" w14:textId="271177E7" w:rsidR="00553FE0" w:rsidRDefault="00553FE0" w:rsidP="008E73FC">
      <w:pPr>
        <w:pStyle w:val="ListParagraph"/>
        <w:numPr>
          <w:ilvl w:val="0"/>
          <w:numId w:val="18"/>
        </w:numPr>
        <w:spacing w:line="240" w:lineRule="auto"/>
        <w:rPr>
          <w:rFonts w:asciiTheme="majorHAnsi" w:hAnsiTheme="majorHAnsi"/>
        </w:rPr>
      </w:pPr>
      <w:r>
        <w:rPr>
          <w:rFonts w:asciiTheme="majorHAnsi" w:hAnsiTheme="majorHAnsi"/>
        </w:rPr>
        <w:t xml:space="preserve">Dale said his own goal is to not have any impacts to the fishery and no significant mounding.  He said 600k is a safe upper limit at the one foot per year level.  </w:t>
      </w:r>
    </w:p>
    <w:p w14:paraId="6431AFC2" w14:textId="1B667220" w:rsidR="00553FE0" w:rsidRDefault="00553FE0" w:rsidP="008E73FC">
      <w:pPr>
        <w:pStyle w:val="ListParagraph"/>
        <w:numPr>
          <w:ilvl w:val="0"/>
          <w:numId w:val="18"/>
        </w:numPr>
        <w:spacing w:line="240" w:lineRule="auto"/>
        <w:rPr>
          <w:rFonts w:asciiTheme="majorHAnsi" w:hAnsiTheme="majorHAnsi"/>
        </w:rPr>
      </w:pPr>
      <w:r>
        <w:rPr>
          <w:rFonts w:asciiTheme="majorHAnsi" w:hAnsiTheme="majorHAnsi"/>
        </w:rPr>
        <w:t>Rod said the provision with 600k would be that not do it every year and do not exceed any threshold</w:t>
      </w:r>
      <w:r w:rsidR="007B6BDF">
        <w:rPr>
          <w:rFonts w:asciiTheme="majorHAnsi" w:hAnsiTheme="majorHAnsi"/>
        </w:rPr>
        <w:t>,</w:t>
      </w:r>
      <w:r>
        <w:rPr>
          <w:rFonts w:asciiTheme="majorHAnsi" w:hAnsiTheme="majorHAnsi"/>
        </w:rPr>
        <w:t xml:space="preserve"> i.e. one foot height increase.  </w:t>
      </w:r>
    </w:p>
    <w:p w14:paraId="30EF823A" w14:textId="5F0C7F38" w:rsidR="00553FE0" w:rsidRDefault="00553FE0" w:rsidP="008E73FC">
      <w:pPr>
        <w:pStyle w:val="ListParagraph"/>
        <w:numPr>
          <w:ilvl w:val="0"/>
          <w:numId w:val="18"/>
        </w:numPr>
        <w:spacing w:line="240" w:lineRule="auto"/>
        <w:rPr>
          <w:rFonts w:asciiTheme="majorHAnsi" w:hAnsiTheme="majorHAnsi"/>
        </w:rPr>
      </w:pPr>
      <w:r>
        <w:rPr>
          <w:rFonts w:asciiTheme="majorHAnsi" w:hAnsiTheme="majorHAnsi"/>
        </w:rPr>
        <w:lastRenderedPageBreak/>
        <w:t>Dale said Jarod sent him some bathymetry from the fall and he compared it to the baseline.  He said the management of that site so far is within the one foot height.  You may have some leeway but not sure how much.</w:t>
      </w:r>
    </w:p>
    <w:p w14:paraId="7F45BD16" w14:textId="4EE47F44" w:rsidR="00553FE0" w:rsidRPr="00332CE2" w:rsidRDefault="00553FE0" w:rsidP="008E73FC">
      <w:pPr>
        <w:pStyle w:val="ListParagraph"/>
        <w:numPr>
          <w:ilvl w:val="0"/>
          <w:numId w:val="18"/>
        </w:numPr>
        <w:spacing w:line="240" w:lineRule="auto"/>
        <w:rPr>
          <w:rFonts w:asciiTheme="majorHAnsi" w:hAnsiTheme="majorHAnsi"/>
        </w:rPr>
      </w:pPr>
      <w:r>
        <w:rPr>
          <w:rFonts w:asciiTheme="majorHAnsi" w:hAnsiTheme="majorHAnsi"/>
        </w:rPr>
        <w:t>Brian suggested that we have a little more discussion.  This group will be meeting again before th</w:t>
      </w:r>
      <w:r w:rsidR="007B6BDF">
        <w:rPr>
          <w:rFonts w:asciiTheme="majorHAnsi" w:hAnsiTheme="majorHAnsi"/>
        </w:rPr>
        <w:t>e</w:t>
      </w:r>
      <w:r>
        <w:rPr>
          <w:rFonts w:asciiTheme="majorHAnsi" w:hAnsiTheme="majorHAnsi"/>
        </w:rPr>
        <w:t xml:space="preserve"> process needs to start for the re-Cert.  We will table this as a proposal to consider as we go through the re-Cert process.</w:t>
      </w:r>
    </w:p>
    <w:p w14:paraId="7B8217A8" w14:textId="48D28709" w:rsidR="0064441B" w:rsidRDefault="0064441B" w:rsidP="004864F6">
      <w:pPr>
        <w:spacing w:line="240" w:lineRule="auto"/>
        <w:rPr>
          <w:rFonts w:asciiTheme="majorHAnsi" w:hAnsiTheme="majorHAnsi"/>
        </w:rPr>
      </w:pPr>
    </w:p>
    <w:p w14:paraId="4F93399D" w14:textId="4966E48C" w:rsidR="0064441B" w:rsidRPr="00553FE0" w:rsidRDefault="00553FE0" w:rsidP="004864F6">
      <w:pPr>
        <w:spacing w:line="240" w:lineRule="auto"/>
        <w:rPr>
          <w:rFonts w:asciiTheme="majorHAnsi" w:hAnsiTheme="majorHAnsi"/>
          <w:i/>
          <w:iCs/>
        </w:rPr>
      </w:pPr>
      <w:r w:rsidRPr="00553FE0">
        <w:rPr>
          <w:rFonts w:asciiTheme="majorHAnsi" w:hAnsiTheme="majorHAnsi"/>
          <w:i/>
          <w:iCs/>
        </w:rPr>
        <w:t>RSM Discussion</w:t>
      </w:r>
    </w:p>
    <w:p w14:paraId="18A613C1" w14:textId="3B0B73D5" w:rsidR="001574FA" w:rsidRDefault="00823502" w:rsidP="008E73FC">
      <w:pPr>
        <w:pStyle w:val="ListParagraph"/>
        <w:numPr>
          <w:ilvl w:val="0"/>
          <w:numId w:val="19"/>
        </w:numPr>
        <w:spacing w:line="240" w:lineRule="auto"/>
        <w:rPr>
          <w:rFonts w:asciiTheme="majorHAnsi" w:hAnsiTheme="majorHAnsi"/>
        </w:rPr>
      </w:pPr>
      <w:r>
        <w:rPr>
          <w:rFonts w:asciiTheme="majorHAnsi" w:hAnsiTheme="majorHAnsi"/>
        </w:rPr>
        <w:t>Brian said stay</w:t>
      </w:r>
      <w:r w:rsidR="00633CE3">
        <w:rPr>
          <w:rFonts w:asciiTheme="majorHAnsi" w:hAnsiTheme="majorHAnsi"/>
        </w:rPr>
        <w:t>ing</w:t>
      </w:r>
      <w:r>
        <w:rPr>
          <w:rFonts w:asciiTheme="majorHAnsi" w:hAnsiTheme="majorHAnsi"/>
        </w:rPr>
        <w:t xml:space="preserve"> connected to the </w:t>
      </w:r>
      <w:r w:rsidR="00633CE3">
        <w:rPr>
          <w:rFonts w:asciiTheme="majorHAnsi" w:hAnsiTheme="majorHAnsi"/>
        </w:rPr>
        <w:t xml:space="preserve">national </w:t>
      </w:r>
      <w:r>
        <w:rPr>
          <w:rFonts w:asciiTheme="majorHAnsi" w:hAnsiTheme="majorHAnsi"/>
        </w:rPr>
        <w:t>RSM program</w:t>
      </w:r>
      <w:r w:rsidR="00633CE3">
        <w:rPr>
          <w:rFonts w:asciiTheme="majorHAnsi" w:hAnsiTheme="majorHAnsi"/>
        </w:rPr>
        <w:t xml:space="preserve"> could benefit and </w:t>
      </w:r>
      <w:r>
        <w:rPr>
          <w:rFonts w:asciiTheme="majorHAnsi" w:hAnsiTheme="majorHAnsi"/>
        </w:rPr>
        <w:t xml:space="preserve">supplement our work here. </w:t>
      </w:r>
    </w:p>
    <w:p w14:paraId="31C5D302" w14:textId="00E09F14" w:rsidR="00823502" w:rsidRDefault="00823502" w:rsidP="008E73FC">
      <w:pPr>
        <w:pStyle w:val="ListParagraph"/>
        <w:numPr>
          <w:ilvl w:val="0"/>
          <w:numId w:val="19"/>
        </w:numPr>
        <w:spacing w:line="240" w:lineRule="auto"/>
        <w:rPr>
          <w:rFonts w:asciiTheme="majorHAnsi" w:hAnsiTheme="majorHAnsi"/>
        </w:rPr>
      </w:pPr>
      <w:r>
        <w:rPr>
          <w:rFonts w:asciiTheme="majorHAnsi" w:hAnsiTheme="majorHAnsi"/>
        </w:rPr>
        <w:t xml:space="preserve">Jarod said WDOE and the Corps are trying to come up with a plan </w:t>
      </w:r>
      <w:r w:rsidR="00633CE3">
        <w:rPr>
          <w:rFonts w:asciiTheme="majorHAnsi" w:hAnsiTheme="majorHAnsi"/>
        </w:rPr>
        <w:t xml:space="preserve">to be ready with an application </w:t>
      </w:r>
      <w:r>
        <w:rPr>
          <w:rFonts w:asciiTheme="majorHAnsi" w:hAnsiTheme="majorHAnsi"/>
        </w:rPr>
        <w:t xml:space="preserve">if another </w:t>
      </w:r>
      <w:r w:rsidR="00633CE3">
        <w:rPr>
          <w:rFonts w:asciiTheme="majorHAnsi" w:hAnsiTheme="majorHAnsi"/>
        </w:rPr>
        <w:t xml:space="preserve">Section </w:t>
      </w:r>
      <w:r>
        <w:rPr>
          <w:rFonts w:asciiTheme="majorHAnsi" w:hAnsiTheme="majorHAnsi"/>
        </w:rPr>
        <w:t xml:space="preserve">1135 or other funding method comes available.  </w:t>
      </w:r>
      <w:r w:rsidR="00633CE3">
        <w:rPr>
          <w:rFonts w:asciiTheme="majorHAnsi" w:hAnsiTheme="majorHAnsi"/>
        </w:rPr>
        <w:t xml:space="preserve">At the same time, </w:t>
      </w:r>
      <w:r>
        <w:rPr>
          <w:rFonts w:asciiTheme="majorHAnsi" w:hAnsiTheme="majorHAnsi"/>
        </w:rPr>
        <w:t xml:space="preserve">the Corps will </w:t>
      </w:r>
      <w:r w:rsidR="00633CE3">
        <w:rPr>
          <w:rFonts w:asciiTheme="majorHAnsi" w:hAnsiTheme="majorHAnsi"/>
        </w:rPr>
        <w:t xml:space="preserve">continue to include a </w:t>
      </w:r>
      <w:r>
        <w:rPr>
          <w:rFonts w:asciiTheme="majorHAnsi" w:hAnsiTheme="majorHAnsi"/>
        </w:rPr>
        <w:t xml:space="preserve">pump ashore </w:t>
      </w:r>
      <w:r w:rsidR="00633CE3">
        <w:rPr>
          <w:rFonts w:asciiTheme="majorHAnsi" w:hAnsiTheme="majorHAnsi"/>
        </w:rPr>
        <w:t xml:space="preserve">project </w:t>
      </w:r>
      <w:r>
        <w:rPr>
          <w:rFonts w:asciiTheme="majorHAnsi" w:hAnsiTheme="majorHAnsi"/>
        </w:rPr>
        <w:t>in the budget in hopes that funds do become available.</w:t>
      </w:r>
    </w:p>
    <w:p w14:paraId="1175AE4C" w14:textId="063044C6" w:rsidR="00823502" w:rsidRDefault="00823502" w:rsidP="008E73FC">
      <w:pPr>
        <w:pStyle w:val="ListParagraph"/>
        <w:numPr>
          <w:ilvl w:val="0"/>
          <w:numId w:val="19"/>
        </w:numPr>
        <w:spacing w:line="240" w:lineRule="auto"/>
        <w:rPr>
          <w:rFonts w:asciiTheme="majorHAnsi" w:hAnsiTheme="majorHAnsi"/>
        </w:rPr>
      </w:pPr>
      <w:r>
        <w:rPr>
          <w:rFonts w:asciiTheme="majorHAnsi" w:hAnsiTheme="majorHAnsi"/>
        </w:rPr>
        <w:t xml:space="preserve">Gus asked what the timing on placement onshore would be and if there would be closures to the public access.  Jarod said there would be closures due to heavy equipment. </w:t>
      </w:r>
    </w:p>
    <w:p w14:paraId="5A8B49AD" w14:textId="2460F042" w:rsidR="00823502" w:rsidRDefault="00823502" w:rsidP="008E73FC">
      <w:pPr>
        <w:pStyle w:val="ListParagraph"/>
        <w:numPr>
          <w:ilvl w:val="0"/>
          <w:numId w:val="19"/>
        </w:numPr>
        <w:spacing w:line="240" w:lineRule="auto"/>
        <w:rPr>
          <w:rFonts w:asciiTheme="majorHAnsi" w:hAnsiTheme="majorHAnsi"/>
        </w:rPr>
      </w:pPr>
      <w:r>
        <w:rPr>
          <w:rFonts w:asciiTheme="majorHAnsi" w:hAnsiTheme="majorHAnsi"/>
        </w:rPr>
        <w:t>Dale asked what the status of the Benson Beach onshore placement permit is and Jarod said it would need to be redone.</w:t>
      </w:r>
    </w:p>
    <w:p w14:paraId="35EDE08E" w14:textId="48F40F13" w:rsidR="005E12BA" w:rsidRDefault="005E12BA" w:rsidP="008E73FC">
      <w:pPr>
        <w:pStyle w:val="ListParagraph"/>
        <w:numPr>
          <w:ilvl w:val="0"/>
          <w:numId w:val="19"/>
        </w:numPr>
        <w:spacing w:line="240" w:lineRule="auto"/>
        <w:rPr>
          <w:rFonts w:asciiTheme="majorHAnsi" w:hAnsiTheme="majorHAnsi"/>
        </w:rPr>
      </w:pPr>
      <w:r>
        <w:rPr>
          <w:rFonts w:asciiTheme="majorHAnsi" w:hAnsiTheme="majorHAnsi"/>
        </w:rPr>
        <w:t xml:space="preserve">Jim said stakeholder outreach and education is a requirement.  He said we have never had the resources to do public education and </w:t>
      </w:r>
      <w:r w:rsidR="00633CE3">
        <w:rPr>
          <w:rFonts w:asciiTheme="majorHAnsi" w:hAnsiTheme="majorHAnsi"/>
        </w:rPr>
        <w:t xml:space="preserve">prepare informational </w:t>
      </w:r>
      <w:r>
        <w:rPr>
          <w:rFonts w:asciiTheme="majorHAnsi" w:hAnsiTheme="majorHAnsi"/>
        </w:rPr>
        <w:t>materials. He said th</w:t>
      </w:r>
      <w:r w:rsidR="00633CE3">
        <w:rPr>
          <w:rFonts w:asciiTheme="majorHAnsi" w:hAnsiTheme="majorHAnsi"/>
        </w:rPr>
        <w:t>e national RSM program funding c</w:t>
      </w:r>
      <w:r>
        <w:rPr>
          <w:rFonts w:asciiTheme="majorHAnsi" w:hAnsiTheme="majorHAnsi"/>
        </w:rPr>
        <w:t>ould be a source to help fund producing brochures, slideshows, etc</w:t>
      </w:r>
      <w:r w:rsidR="00005670">
        <w:rPr>
          <w:rFonts w:asciiTheme="majorHAnsi" w:hAnsiTheme="majorHAnsi"/>
        </w:rPr>
        <w:t>.</w:t>
      </w:r>
      <w:r>
        <w:rPr>
          <w:rFonts w:asciiTheme="majorHAnsi" w:hAnsiTheme="majorHAnsi"/>
        </w:rPr>
        <w:t xml:space="preserve">  Jarod said they could definitely put in a proposal for outreach materials.</w:t>
      </w:r>
    </w:p>
    <w:p w14:paraId="20B819DC" w14:textId="5EF1C5BD" w:rsidR="00A6213B" w:rsidRDefault="00A6213B" w:rsidP="008E73FC">
      <w:pPr>
        <w:pStyle w:val="ListParagraph"/>
        <w:numPr>
          <w:ilvl w:val="0"/>
          <w:numId w:val="19"/>
        </w:numPr>
        <w:spacing w:line="240" w:lineRule="auto"/>
        <w:rPr>
          <w:rFonts w:asciiTheme="majorHAnsi" w:hAnsiTheme="majorHAnsi"/>
        </w:rPr>
      </w:pPr>
      <w:r>
        <w:rPr>
          <w:rFonts w:asciiTheme="majorHAnsi" w:hAnsiTheme="majorHAnsi"/>
        </w:rPr>
        <w:t xml:space="preserve">Dale said convincing the public about onshore placement at Benson Beach shouldn’t be too hard.  If we can’t protect </w:t>
      </w:r>
      <w:r w:rsidR="00633CE3">
        <w:rPr>
          <w:rFonts w:asciiTheme="majorHAnsi" w:hAnsiTheme="majorHAnsi"/>
        </w:rPr>
        <w:t xml:space="preserve">Benson Beach from continuing erosion, </w:t>
      </w:r>
      <w:r>
        <w:rPr>
          <w:rFonts w:asciiTheme="majorHAnsi" w:hAnsiTheme="majorHAnsi"/>
        </w:rPr>
        <w:t>then the public won’t have ocean front camping.</w:t>
      </w:r>
    </w:p>
    <w:p w14:paraId="0116AD28" w14:textId="49787989" w:rsidR="00005670" w:rsidRDefault="00005670" w:rsidP="008E73FC">
      <w:pPr>
        <w:pStyle w:val="ListParagraph"/>
        <w:numPr>
          <w:ilvl w:val="0"/>
          <w:numId w:val="19"/>
        </w:numPr>
        <w:spacing w:line="240" w:lineRule="auto"/>
        <w:rPr>
          <w:rFonts w:asciiTheme="majorHAnsi" w:hAnsiTheme="majorHAnsi"/>
        </w:rPr>
      </w:pPr>
      <w:r>
        <w:rPr>
          <w:rFonts w:asciiTheme="majorHAnsi" w:hAnsiTheme="majorHAnsi"/>
        </w:rPr>
        <w:t>Bobbak said annual contracts are challenging and time consuming.  He would like to see us move more towards a package of services that can be outlined in the RSM plan to authorize the work Curtis and George are already doing.  He said George has been doing this monitoring since July, but we don’t yet have a contract for him.  He’d like to see a strategy laid out to avoid working with no contract.  He said may</w:t>
      </w:r>
      <w:r w:rsidR="000C4A6D">
        <w:rPr>
          <w:rFonts w:asciiTheme="majorHAnsi" w:hAnsiTheme="majorHAnsi"/>
        </w:rPr>
        <w:t>\</w:t>
      </w:r>
      <w:r>
        <w:rPr>
          <w:rFonts w:asciiTheme="majorHAnsi" w:hAnsiTheme="majorHAnsi"/>
        </w:rPr>
        <w:t xml:space="preserve">be a five-year work plan could be set up.  Bobbak said Jarod has been super creative to get this </w:t>
      </w:r>
      <w:r w:rsidR="00633CE3">
        <w:rPr>
          <w:rFonts w:asciiTheme="majorHAnsi" w:hAnsiTheme="majorHAnsi"/>
        </w:rPr>
        <w:t xml:space="preserve">work </w:t>
      </w:r>
      <w:r>
        <w:rPr>
          <w:rFonts w:asciiTheme="majorHAnsi" w:hAnsiTheme="majorHAnsi"/>
        </w:rPr>
        <w:t xml:space="preserve">funded and he imagines it takes a lot of time on his end. </w:t>
      </w:r>
    </w:p>
    <w:p w14:paraId="5D2B4D30" w14:textId="2DDB6944" w:rsidR="00005670" w:rsidRDefault="00005670" w:rsidP="008E73FC">
      <w:pPr>
        <w:pStyle w:val="ListParagraph"/>
        <w:numPr>
          <w:ilvl w:val="0"/>
          <w:numId w:val="19"/>
        </w:numPr>
        <w:spacing w:line="240" w:lineRule="auto"/>
        <w:rPr>
          <w:rFonts w:asciiTheme="majorHAnsi" w:hAnsiTheme="majorHAnsi"/>
        </w:rPr>
      </w:pPr>
      <w:r>
        <w:rPr>
          <w:rFonts w:asciiTheme="majorHAnsi" w:hAnsiTheme="majorHAnsi"/>
        </w:rPr>
        <w:t>Curtis agreed with this.  He said it would be a lot more cost effective if we could have a three- to four-year plan with objectives to reach in that time period.  Jarod said the Corps budgeting is every year so they can’t fund a five-year program, but they could develop a five-year program and then the Corps could work on contracting / budgeting yearly.</w:t>
      </w:r>
    </w:p>
    <w:p w14:paraId="5768CBEC" w14:textId="22DDF5F8" w:rsidR="00005670" w:rsidRDefault="00005670" w:rsidP="008E73FC">
      <w:pPr>
        <w:pStyle w:val="ListParagraph"/>
        <w:numPr>
          <w:ilvl w:val="0"/>
          <w:numId w:val="19"/>
        </w:numPr>
        <w:spacing w:line="240" w:lineRule="auto"/>
        <w:rPr>
          <w:rFonts w:asciiTheme="majorHAnsi" w:hAnsiTheme="majorHAnsi"/>
        </w:rPr>
      </w:pPr>
      <w:r>
        <w:rPr>
          <w:rFonts w:asciiTheme="majorHAnsi" w:hAnsiTheme="majorHAnsi"/>
        </w:rPr>
        <w:t>Jarod said proposals are due for the RSM program in July and these small-scale research monitoring programs need to be under $150k.</w:t>
      </w:r>
    </w:p>
    <w:p w14:paraId="3831F067" w14:textId="6ADE9DBF" w:rsidR="00005670" w:rsidRPr="00823502" w:rsidRDefault="00005670" w:rsidP="008E73FC">
      <w:pPr>
        <w:pStyle w:val="ListParagraph"/>
        <w:numPr>
          <w:ilvl w:val="0"/>
          <w:numId w:val="19"/>
        </w:numPr>
        <w:spacing w:line="240" w:lineRule="auto"/>
        <w:rPr>
          <w:rFonts w:asciiTheme="majorHAnsi" w:hAnsiTheme="majorHAnsi"/>
        </w:rPr>
      </w:pPr>
      <w:r>
        <w:rPr>
          <w:rFonts w:asciiTheme="majorHAnsi" w:hAnsiTheme="majorHAnsi"/>
        </w:rPr>
        <w:t>Brian said communication from Jarod / Katie along the way is really helpful to stay on top of the process / deadlines.</w:t>
      </w:r>
    </w:p>
    <w:p w14:paraId="3E72DBDC" w14:textId="576956A5" w:rsidR="00823502" w:rsidRDefault="00823502" w:rsidP="004864F6">
      <w:pPr>
        <w:spacing w:line="240" w:lineRule="auto"/>
        <w:rPr>
          <w:rFonts w:asciiTheme="majorHAnsi" w:hAnsiTheme="majorHAnsi"/>
        </w:rPr>
      </w:pPr>
    </w:p>
    <w:p w14:paraId="158D5D6A" w14:textId="70617759" w:rsidR="007D08E5" w:rsidRPr="00DB010D" w:rsidRDefault="00005670" w:rsidP="004864F6">
      <w:pPr>
        <w:spacing w:line="240" w:lineRule="auto"/>
        <w:rPr>
          <w:rFonts w:asciiTheme="majorHAnsi" w:hAnsiTheme="majorHAnsi"/>
          <w:i/>
          <w:iCs/>
        </w:rPr>
      </w:pPr>
      <w:r w:rsidRPr="00DB010D">
        <w:rPr>
          <w:rFonts w:asciiTheme="majorHAnsi" w:hAnsiTheme="majorHAnsi"/>
          <w:i/>
          <w:iCs/>
        </w:rPr>
        <w:t>North Head Site</w:t>
      </w:r>
      <w:r w:rsidR="00633CE3">
        <w:rPr>
          <w:rFonts w:asciiTheme="majorHAnsi" w:hAnsiTheme="majorHAnsi"/>
          <w:i/>
          <w:iCs/>
        </w:rPr>
        <w:t xml:space="preserve"> S</w:t>
      </w:r>
      <w:r w:rsidRPr="00DB010D">
        <w:rPr>
          <w:rFonts w:asciiTheme="majorHAnsi" w:hAnsiTheme="majorHAnsi"/>
          <w:i/>
          <w:iCs/>
        </w:rPr>
        <w:t xml:space="preserve">trategy </w:t>
      </w:r>
      <w:r w:rsidR="00633CE3">
        <w:rPr>
          <w:rFonts w:asciiTheme="majorHAnsi" w:hAnsiTheme="majorHAnsi"/>
          <w:i/>
          <w:iCs/>
        </w:rPr>
        <w:t>G</w:t>
      </w:r>
      <w:r w:rsidRPr="00DB010D">
        <w:rPr>
          <w:rFonts w:asciiTheme="majorHAnsi" w:hAnsiTheme="majorHAnsi"/>
          <w:i/>
          <w:iCs/>
        </w:rPr>
        <w:t xml:space="preserve">oing </w:t>
      </w:r>
      <w:r w:rsidR="00633CE3">
        <w:rPr>
          <w:rFonts w:asciiTheme="majorHAnsi" w:hAnsiTheme="majorHAnsi"/>
          <w:i/>
          <w:iCs/>
        </w:rPr>
        <w:t>F</w:t>
      </w:r>
      <w:r w:rsidRPr="00DB010D">
        <w:rPr>
          <w:rFonts w:asciiTheme="majorHAnsi" w:hAnsiTheme="majorHAnsi"/>
          <w:i/>
          <w:iCs/>
        </w:rPr>
        <w:t>orward</w:t>
      </w:r>
    </w:p>
    <w:p w14:paraId="13C4ECB2" w14:textId="7449A89F" w:rsidR="00005670" w:rsidRDefault="00DB010D" w:rsidP="008E73FC">
      <w:pPr>
        <w:pStyle w:val="ListParagraph"/>
        <w:numPr>
          <w:ilvl w:val="0"/>
          <w:numId w:val="20"/>
        </w:numPr>
        <w:spacing w:line="240" w:lineRule="auto"/>
        <w:rPr>
          <w:rFonts w:asciiTheme="majorHAnsi" w:hAnsiTheme="majorHAnsi"/>
        </w:rPr>
      </w:pPr>
      <w:r>
        <w:rPr>
          <w:rFonts w:asciiTheme="majorHAnsi" w:hAnsiTheme="majorHAnsi"/>
        </w:rPr>
        <w:lastRenderedPageBreak/>
        <w:t>Brian said we need to keep using safe practices to feel good about more sediment disposal.</w:t>
      </w:r>
    </w:p>
    <w:p w14:paraId="48D6C51C" w14:textId="468EAF98"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Rod said that we need to be objective and see where th</w:t>
      </w:r>
      <w:r w:rsidR="00633CE3">
        <w:rPr>
          <w:rFonts w:asciiTheme="majorHAnsi" w:hAnsiTheme="majorHAnsi"/>
        </w:rPr>
        <w:t>e sand goes</w:t>
      </w:r>
      <w:r>
        <w:rPr>
          <w:rFonts w:asciiTheme="majorHAnsi" w:hAnsiTheme="majorHAnsi"/>
        </w:rPr>
        <w:t>.  After seeing George’s results, why didn’t we look at that area in the first place.  Rod said we did but there was a combination of things that pushed us to the north.  The crab fishery wanted us to be north of North Head and we wanted to be south of it.  The compromise was to make a big site on both sides.  Peacock Spit is very energetic and that is where the waves are breaking most wildly.  Operationally</w:t>
      </w:r>
      <w:r w:rsidR="00633CE3">
        <w:rPr>
          <w:rFonts w:asciiTheme="majorHAnsi" w:hAnsiTheme="majorHAnsi"/>
        </w:rPr>
        <w:t>,</w:t>
      </w:r>
      <w:r>
        <w:rPr>
          <w:rFonts w:asciiTheme="majorHAnsi" w:hAnsiTheme="majorHAnsi"/>
        </w:rPr>
        <w:t xml:space="preserve"> if we want to have a site for dredge material placement it needs to be reliable.  </w:t>
      </w:r>
    </w:p>
    <w:p w14:paraId="2FB03C96" w14:textId="6C3081D8"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 xml:space="preserve">Terry </w:t>
      </w:r>
      <w:r w:rsidR="00633CE3">
        <w:rPr>
          <w:rFonts w:asciiTheme="majorHAnsi" w:hAnsiTheme="majorHAnsi"/>
        </w:rPr>
        <w:t>Geroux</w:t>
      </w:r>
      <w:r>
        <w:rPr>
          <w:rFonts w:asciiTheme="majorHAnsi" w:hAnsiTheme="majorHAnsi"/>
        </w:rPr>
        <w:t xml:space="preserve"> said material shifts and things start to get dangerous.  </w:t>
      </w:r>
    </w:p>
    <w:p w14:paraId="2152EFD1" w14:textId="1200BA39"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 xml:space="preserve">Rod said </w:t>
      </w:r>
      <w:r w:rsidR="00633CE3">
        <w:rPr>
          <w:rFonts w:asciiTheme="majorHAnsi" w:hAnsiTheme="majorHAnsi"/>
        </w:rPr>
        <w:t xml:space="preserve">the </w:t>
      </w:r>
      <w:r>
        <w:rPr>
          <w:rFonts w:asciiTheme="majorHAnsi" w:hAnsiTheme="majorHAnsi"/>
        </w:rPr>
        <w:t xml:space="preserve">operating area of Peacock Spit is the most problematic for the dredge.  He said that doesn’t mean we should consider any other area. Rod suggested moving forward with </w:t>
      </w:r>
      <w:r w:rsidR="00633CE3">
        <w:rPr>
          <w:rFonts w:asciiTheme="majorHAnsi" w:hAnsiTheme="majorHAnsi"/>
        </w:rPr>
        <w:t xml:space="preserve">the </w:t>
      </w:r>
      <w:r>
        <w:rPr>
          <w:rFonts w:asciiTheme="majorHAnsi" w:hAnsiTheme="majorHAnsi"/>
        </w:rPr>
        <w:t>North Head Site or some semblance of it because it is dispers</w:t>
      </w:r>
      <w:r w:rsidR="00633CE3">
        <w:rPr>
          <w:rFonts w:asciiTheme="majorHAnsi" w:hAnsiTheme="majorHAnsi"/>
        </w:rPr>
        <w:t>ive</w:t>
      </w:r>
      <w:r>
        <w:rPr>
          <w:rFonts w:asciiTheme="majorHAnsi" w:hAnsiTheme="majorHAnsi"/>
        </w:rPr>
        <w:t>.  He said maybe</w:t>
      </w:r>
      <w:r w:rsidR="00633CE3">
        <w:rPr>
          <w:rFonts w:asciiTheme="majorHAnsi" w:hAnsiTheme="majorHAnsi"/>
        </w:rPr>
        <w:t xml:space="preserve"> we should pursue</w:t>
      </w:r>
      <w:r>
        <w:rPr>
          <w:rFonts w:asciiTheme="majorHAnsi" w:hAnsiTheme="majorHAnsi"/>
        </w:rPr>
        <w:t xml:space="preserve"> </w:t>
      </w:r>
      <w:r w:rsidR="00633CE3">
        <w:rPr>
          <w:rFonts w:asciiTheme="majorHAnsi" w:hAnsiTheme="majorHAnsi"/>
        </w:rPr>
        <w:t>p</w:t>
      </w:r>
      <w:r>
        <w:rPr>
          <w:rFonts w:asciiTheme="majorHAnsi" w:hAnsiTheme="majorHAnsi"/>
        </w:rPr>
        <w:t>lacing material directly where the models show would be most beneficial</w:t>
      </w:r>
      <w:r w:rsidR="00633CE3">
        <w:rPr>
          <w:rFonts w:asciiTheme="majorHAnsi" w:hAnsiTheme="majorHAnsi"/>
        </w:rPr>
        <w:t>,</w:t>
      </w:r>
      <w:r>
        <w:rPr>
          <w:rFonts w:asciiTheme="majorHAnsi" w:hAnsiTheme="majorHAnsi"/>
        </w:rPr>
        <w:t xml:space="preserve"> which is George’s proposed area.</w:t>
      </w:r>
    </w:p>
    <w:p w14:paraId="075FCB10" w14:textId="36D40839"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 xml:space="preserve">Terry said at a quick glance he doesn’t know if we could make it work with the dredge.  Jarod said we would have to talk to the captains.  </w:t>
      </w:r>
    </w:p>
    <w:p w14:paraId="7F4C352A" w14:textId="24B59844"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 xml:space="preserve">Jarod </w:t>
      </w:r>
      <w:r w:rsidR="00633CE3">
        <w:rPr>
          <w:rFonts w:asciiTheme="majorHAnsi" w:hAnsiTheme="majorHAnsi"/>
        </w:rPr>
        <w:t xml:space="preserve">noted that </w:t>
      </w:r>
      <w:r>
        <w:rPr>
          <w:rFonts w:asciiTheme="majorHAnsi" w:hAnsiTheme="majorHAnsi"/>
        </w:rPr>
        <w:t>Rod ha</w:t>
      </w:r>
      <w:r w:rsidR="00633CE3">
        <w:rPr>
          <w:rFonts w:asciiTheme="majorHAnsi" w:hAnsiTheme="majorHAnsi"/>
        </w:rPr>
        <w:t>d</w:t>
      </w:r>
      <w:r>
        <w:rPr>
          <w:rFonts w:asciiTheme="majorHAnsi" w:hAnsiTheme="majorHAnsi"/>
        </w:rPr>
        <w:t xml:space="preserve"> mentioned the extension of the jetty by 200 feet and </w:t>
      </w:r>
      <w:r w:rsidR="00633CE3">
        <w:rPr>
          <w:rFonts w:asciiTheme="majorHAnsi" w:hAnsiTheme="majorHAnsi"/>
        </w:rPr>
        <w:t xml:space="preserve">asked </w:t>
      </w:r>
      <w:r w:rsidR="0048340C">
        <w:rPr>
          <w:rFonts w:asciiTheme="majorHAnsi" w:hAnsiTheme="majorHAnsi"/>
        </w:rPr>
        <w:t>if that</w:t>
      </w:r>
      <w:r w:rsidR="002E53FB">
        <w:rPr>
          <w:rFonts w:asciiTheme="majorHAnsi" w:hAnsiTheme="majorHAnsi"/>
        </w:rPr>
        <w:t xml:space="preserve"> is</w:t>
      </w:r>
      <w:r>
        <w:rPr>
          <w:rFonts w:asciiTheme="majorHAnsi" w:hAnsiTheme="majorHAnsi"/>
        </w:rPr>
        <w:t xml:space="preserve"> going to change any of these models.  He asked if we need to do another couple iterations of disposal with the 200 foot longer jetty</w:t>
      </w:r>
      <w:r w:rsidR="002E53FB">
        <w:rPr>
          <w:rFonts w:asciiTheme="majorHAnsi" w:hAnsiTheme="majorHAnsi"/>
        </w:rPr>
        <w:t xml:space="preserve">.  </w:t>
      </w:r>
      <w:r>
        <w:rPr>
          <w:rFonts w:asciiTheme="majorHAnsi" w:hAnsiTheme="majorHAnsi"/>
        </w:rPr>
        <w:t>He said we are not sure.</w:t>
      </w:r>
    </w:p>
    <w:p w14:paraId="3F2C9047" w14:textId="01917196"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 xml:space="preserve">Rod said </w:t>
      </w:r>
      <w:r w:rsidR="002E53FB">
        <w:rPr>
          <w:rFonts w:asciiTheme="majorHAnsi" w:hAnsiTheme="majorHAnsi"/>
        </w:rPr>
        <w:t>within</w:t>
      </w:r>
      <w:r>
        <w:rPr>
          <w:rFonts w:asciiTheme="majorHAnsi" w:hAnsiTheme="majorHAnsi"/>
        </w:rPr>
        <w:t xml:space="preserve"> George’s suggested box, the depths are 40-45 feet which can be dicey with the swells coming from Peacock Spit.  </w:t>
      </w:r>
    </w:p>
    <w:p w14:paraId="6C14D466" w14:textId="1334D3E0" w:rsidR="00DB010D" w:rsidRDefault="00B06265" w:rsidP="008E73FC">
      <w:pPr>
        <w:pStyle w:val="ListParagraph"/>
        <w:numPr>
          <w:ilvl w:val="0"/>
          <w:numId w:val="20"/>
        </w:numPr>
        <w:spacing w:line="240" w:lineRule="auto"/>
        <w:rPr>
          <w:rFonts w:asciiTheme="majorHAnsi" w:hAnsiTheme="majorHAnsi"/>
        </w:rPr>
      </w:pPr>
      <w:r w:rsidRPr="00DB010D">
        <w:rPr>
          <w:rFonts w:asciiTheme="majorHAnsi" w:hAnsiTheme="majorHAnsi"/>
        </w:rPr>
        <w:t xml:space="preserve">Jim </w:t>
      </w:r>
      <w:r w:rsidR="00DB010D">
        <w:rPr>
          <w:rFonts w:asciiTheme="majorHAnsi" w:hAnsiTheme="majorHAnsi"/>
        </w:rPr>
        <w:t>said</w:t>
      </w:r>
      <w:r w:rsidRPr="00DB010D">
        <w:rPr>
          <w:rFonts w:asciiTheme="majorHAnsi" w:hAnsiTheme="majorHAnsi"/>
        </w:rPr>
        <w:t xml:space="preserve"> </w:t>
      </w:r>
      <w:r w:rsidR="00024AD6" w:rsidRPr="00DB010D">
        <w:rPr>
          <w:rFonts w:asciiTheme="majorHAnsi" w:hAnsiTheme="majorHAnsi"/>
        </w:rPr>
        <w:t xml:space="preserve">we need to look at the historical data from this group as to why we moved away from the area George suggested.  But we have a designated </w:t>
      </w:r>
      <w:r w:rsidR="00DB010D">
        <w:rPr>
          <w:rFonts w:asciiTheme="majorHAnsi" w:hAnsiTheme="majorHAnsi"/>
        </w:rPr>
        <w:t>the North Head Site</w:t>
      </w:r>
      <w:r w:rsidR="00024AD6" w:rsidRPr="00DB010D">
        <w:rPr>
          <w:rFonts w:asciiTheme="majorHAnsi" w:hAnsiTheme="majorHAnsi"/>
        </w:rPr>
        <w:t xml:space="preserve"> approved for </w:t>
      </w:r>
      <w:r w:rsidR="002E53FB">
        <w:rPr>
          <w:rFonts w:asciiTheme="majorHAnsi" w:hAnsiTheme="majorHAnsi"/>
        </w:rPr>
        <w:t xml:space="preserve">a </w:t>
      </w:r>
      <w:r w:rsidR="00024AD6" w:rsidRPr="00DB010D">
        <w:rPr>
          <w:rFonts w:asciiTheme="majorHAnsi" w:hAnsiTheme="majorHAnsi"/>
        </w:rPr>
        <w:t xml:space="preserve">pilot study. </w:t>
      </w:r>
      <w:r w:rsidR="00DB010D">
        <w:rPr>
          <w:rFonts w:asciiTheme="majorHAnsi" w:hAnsiTheme="majorHAnsi"/>
        </w:rPr>
        <w:t>He asked if we c</w:t>
      </w:r>
      <w:r w:rsidR="00024AD6" w:rsidRPr="00DB010D">
        <w:rPr>
          <w:rFonts w:asciiTheme="majorHAnsi" w:hAnsiTheme="majorHAnsi"/>
        </w:rPr>
        <w:t xml:space="preserve">an we still use it the next </w:t>
      </w:r>
      <w:r w:rsidR="00DB010D">
        <w:rPr>
          <w:rFonts w:asciiTheme="majorHAnsi" w:hAnsiTheme="majorHAnsi"/>
        </w:rPr>
        <w:t>two</w:t>
      </w:r>
      <w:r w:rsidR="00024AD6" w:rsidRPr="00DB010D">
        <w:rPr>
          <w:rFonts w:asciiTheme="majorHAnsi" w:hAnsiTheme="majorHAnsi"/>
        </w:rPr>
        <w:t xml:space="preserve"> years under the current </w:t>
      </w:r>
      <w:r w:rsidR="002E53FB">
        <w:rPr>
          <w:rFonts w:asciiTheme="majorHAnsi" w:hAnsiTheme="majorHAnsi"/>
        </w:rPr>
        <w:t>C</w:t>
      </w:r>
      <w:r w:rsidR="00024AD6" w:rsidRPr="00DB010D">
        <w:rPr>
          <w:rFonts w:asciiTheme="majorHAnsi" w:hAnsiTheme="majorHAnsi"/>
        </w:rPr>
        <w:t xml:space="preserve">ert and </w:t>
      </w:r>
      <w:r w:rsidR="00DB010D" w:rsidRPr="00DB010D">
        <w:rPr>
          <w:rFonts w:asciiTheme="majorHAnsi" w:hAnsiTheme="majorHAnsi"/>
        </w:rPr>
        <w:t>expand</w:t>
      </w:r>
      <w:r w:rsidR="00024AD6" w:rsidRPr="00DB010D">
        <w:rPr>
          <w:rFonts w:asciiTheme="majorHAnsi" w:hAnsiTheme="majorHAnsi"/>
        </w:rPr>
        <w:t xml:space="preserve"> the volume to inform our decision</w:t>
      </w:r>
      <w:r w:rsidR="00DB010D">
        <w:rPr>
          <w:rFonts w:asciiTheme="majorHAnsi" w:hAnsiTheme="majorHAnsi"/>
        </w:rPr>
        <w:t>.</w:t>
      </w:r>
      <w:r w:rsidR="00024AD6" w:rsidRPr="00DB010D">
        <w:rPr>
          <w:rFonts w:asciiTheme="majorHAnsi" w:hAnsiTheme="majorHAnsi"/>
        </w:rPr>
        <w:t xml:space="preserve">  </w:t>
      </w:r>
    </w:p>
    <w:p w14:paraId="61DBC04C" w14:textId="77777777" w:rsidR="00DB010D" w:rsidRDefault="00024AD6" w:rsidP="008E73FC">
      <w:pPr>
        <w:pStyle w:val="ListParagraph"/>
        <w:numPr>
          <w:ilvl w:val="0"/>
          <w:numId w:val="20"/>
        </w:numPr>
        <w:spacing w:line="240" w:lineRule="auto"/>
        <w:rPr>
          <w:rFonts w:asciiTheme="majorHAnsi" w:hAnsiTheme="majorHAnsi"/>
        </w:rPr>
      </w:pPr>
      <w:r w:rsidRPr="00DB010D">
        <w:rPr>
          <w:rFonts w:asciiTheme="majorHAnsi" w:hAnsiTheme="majorHAnsi"/>
        </w:rPr>
        <w:t xml:space="preserve">Rod </w:t>
      </w:r>
      <w:r w:rsidR="00DB010D">
        <w:rPr>
          <w:rFonts w:asciiTheme="majorHAnsi" w:hAnsiTheme="majorHAnsi"/>
        </w:rPr>
        <w:t xml:space="preserve">said we could possibly </w:t>
      </w:r>
      <w:r w:rsidRPr="00DB010D">
        <w:rPr>
          <w:rFonts w:asciiTheme="majorHAnsi" w:hAnsiTheme="majorHAnsi"/>
        </w:rPr>
        <w:t xml:space="preserve">slide the location south.  </w:t>
      </w:r>
    </w:p>
    <w:p w14:paraId="5FF98F01" w14:textId="324FB9D0" w:rsidR="00DB010D" w:rsidRDefault="00024AD6" w:rsidP="008E73FC">
      <w:pPr>
        <w:pStyle w:val="ListParagraph"/>
        <w:numPr>
          <w:ilvl w:val="0"/>
          <w:numId w:val="20"/>
        </w:numPr>
        <w:spacing w:line="240" w:lineRule="auto"/>
        <w:rPr>
          <w:rFonts w:asciiTheme="majorHAnsi" w:hAnsiTheme="majorHAnsi"/>
        </w:rPr>
      </w:pPr>
      <w:r w:rsidRPr="00DB010D">
        <w:rPr>
          <w:rFonts w:asciiTheme="majorHAnsi" w:hAnsiTheme="majorHAnsi"/>
        </w:rPr>
        <w:t xml:space="preserve">Penney </w:t>
      </w:r>
      <w:r w:rsidR="00DB010D">
        <w:rPr>
          <w:rFonts w:asciiTheme="majorHAnsi" w:hAnsiTheme="majorHAnsi"/>
        </w:rPr>
        <w:t>said</w:t>
      </w:r>
      <w:r w:rsidRPr="00DB010D">
        <w:rPr>
          <w:rFonts w:asciiTheme="majorHAnsi" w:hAnsiTheme="majorHAnsi"/>
        </w:rPr>
        <w:t xml:space="preserve"> moving the box is an issue.  </w:t>
      </w:r>
      <w:r w:rsidR="00DB010D">
        <w:rPr>
          <w:rFonts w:asciiTheme="majorHAnsi" w:hAnsiTheme="majorHAnsi"/>
        </w:rPr>
        <w:t>She said we</w:t>
      </w:r>
      <w:r w:rsidRPr="00DB010D">
        <w:rPr>
          <w:rFonts w:asciiTheme="majorHAnsi" w:hAnsiTheme="majorHAnsi"/>
        </w:rPr>
        <w:t xml:space="preserve"> can change the </w:t>
      </w:r>
      <w:r w:rsidR="00DB010D" w:rsidRPr="00DB010D">
        <w:rPr>
          <w:rFonts w:asciiTheme="majorHAnsi" w:hAnsiTheme="majorHAnsi"/>
        </w:rPr>
        <w:t>box,</w:t>
      </w:r>
      <w:r w:rsidRPr="00DB010D">
        <w:rPr>
          <w:rFonts w:asciiTheme="majorHAnsi" w:hAnsiTheme="majorHAnsi"/>
        </w:rPr>
        <w:t xml:space="preserve"> but </w:t>
      </w:r>
      <w:r w:rsidR="00DB010D">
        <w:rPr>
          <w:rFonts w:asciiTheme="majorHAnsi" w:hAnsiTheme="majorHAnsi"/>
        </w:rPr>
        <w:t>we would</w:t>
      </w:r>
      <w:r w:rsidRPr="00DB010D">
        <w:rPr>
          <w:rFonts w:asciiTheme="majorHAnsi" w:hAnsiTheme="majorHAnsi"/>
        </w:rPr>
        <w:t xml:space="preserve"> have to go through the process.</w:t>
      </w:r>
    </w:p>
    <w:p w14:paraId="4A3AB351" w14:textId="4B03B682" w:rsidR="00B06265" w:rsidRDefault="00DB010D" w:rsidP="008E73FC">
      <w:pPr>
        <w:pStyle w:val="ListParagraph"/>
        <w:numPr>
          <w:ilvl w:val="0"/>
          <w:numId w:val="20"/>
        </w:numPr>
        <w:spacing w:line="240" w:lineRule="auto"/>
        <w:rPr>
          <w:rFonts w:asciiTheme="majorHAnsi" w:hAnsiTheme="majorHAnsi"/>
        </w:rPr>
      </w:pPr>
      <w:r>
        <w:rPr>
          <w:rFonts w:asciiTheme="majorHAnsi" w:hAnsiTheme="majorHAnsi"/>
        </w:rPr>
        <w:t>J</w:t>
      </w:r>
      <w:r w:rsidR="00024AD6" w:rsidRPr="00DB010D">
        <w:rPr>
          <w:rFonts w:asciiTheme="majorHAnsi" w:hAnsiTheme="majorHAnsi"/>
        </w:rPr>
        <w:t xml:space="preserve">arod </w:t>
      </w:r>
      <w:r>
        <w:rPr>
          <w:rFonts w:asciiTheme="majorHAnsi" w:hAnsiTheme="majorHAnsi"/>
        </w:rPr>
        <w:t>suggested</w:t>
      </w:r>
      <w:r w:rsidR="00024AD6" w:rsidRPr="00DB010D">
        <w:rPr>
          <w:rFonts w:asciiTheme="majorHAnsi" w:hAnsiTheme="majorHAnsi"/>
        </w:rPr>
        <w:t xml:space="preserve"> we could move it s</w:t>
      </w:r>
      <w:r w:rsidR="002E53FB">
        <w:rPr>
          <w:rFonts w:asciiTheme="majorHAnsi" w:hAnsiTheme="majorHAnsi"/>
        </w:rPr>
        <w:t>lightly</w:t>
      </w:r>
      <w:r w:rsidR="00024AD6" w:rsidRPr="00DB010D">
        <w:rPr>
          <w:rFonts w:asciiTheme="majorHAnsi" w:hAnsiTheme="majorHAnsi"/>
        </w:rPr>
        <w:t xml:space="preserve"> to include some of th</w:t>
      </w:r>
      <w:r w:rsidR="002E53FB">
        <w:rPr>
          <w:rFonts w:asciiTheme="majorHAnsi" w:hAnsiTheme="majorHAnsi"/>
        </w:rPr>
        <w:t>e</w:t>
      </w:r>
      <w:r w:rsidR="00024AD6" w:rsidRPr="00DB010D">
        <w:rPr>
          <w:rFonts w:asciiTheme="majorHAnsi" w:hAnsiTheme="majorHAnsi"/>
        </w:rPr>
        <w:t xml:space="preserve"> area and do disposal on good days.  </w:t>
      </w:r>
    </w:p>
    <w:p w14:paraId="676609D7" w14:textId="71E03F74"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Ja</w:t>
      </w:r>
      <w:r w:rsidR="002E53FB">
        <w:rPr>
          <w:rFonts w:asciiTheme="majorHAnsi" w:hAnsiTheme="majorHAnsi"/>
        </w:rPr>
        <w:t xml:space="preserve">mes </w:t>
      </w:r>
      <w:r>
        <w:rPr>
          <w:rFonts w:asciiTheme="majorHAnsi" w:hAnsiTheme="majorHAnsi"/>
        </w:rPr>
        <w:t xml:space="preserve">McMillan said we can see that the southeast corner of the box is the most energetic.  He said we placed in the top of the lower third previously.  He said perhaps we could go to the southern boundary and still be within the Cert.  He said this could give us information outside the box while staying within it. </w:t>
      </w:r>
    </w:p>
    <w:p w14:paraId="56E8BDD1" w14:textId="25118D44"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 xml:space="preserve">Penny said she’s not sure we can stretch the Cert into a phase III, but we could do an amendment to say it will give us more information on how to use the site.  We could consider Rod’s proposal of three sections.  </w:t>
      </w:r>
    </w:p>
    <w:p w14:paraId="5234080B" w14:textId="517448C3" w:rsidR="00DB010D" w:rsidRDefault="00DB010D" w:rsidP="008E73FC">
      <w:pPr>
        <w:pStyle w:val="ListParagraph"/>
        <w:numPr>
          <w:ilvl w:val="0"/>
          <w:numId w:val="20"/>
        </w:numPr>
        <w:spacing w:line="240" w:lineRule="auto"/>
        <w:rPr>
          <w:rFonts w:asciiTheme="majorHAnsi" w:hAnsiTheme="majorHAnsi"/>
        </w:rPr>
      </w:pPr>
      <w:r>
        <w:rPr>
          <w:rFonts w:asciiTheme="majorHAnsi" w:hAnsiTheme="majorHAnsi"/>
        </w:rPr>
        <w:t xml:space="preserve">Brian said that </w:t>
      </w:r>
      <w:r w:rsidR="002E53FB">
        <w:rPr>
          <w:rFonts w:asciiTheme="majorHAnsi" w:hAnsiTheme="majorHAnsi"/>
        </w:rPr>
        <w:t xml:space="preserve">we’ll need to convene the </w:t>
      </w:r>
      <w:r>
        <w:rPr>
          <w:rFonts w:asciiTheme="majorHAnsi" w:hAnsiTheme="majorHAnsi"/>
        </w:rPr>
        <w:t xml:space="preserve">technical </w:t>
      </w:r>
      <w:r w:rsidR="002E53FB">
        <w:rPr>
          <w:rFonts w:asciiTheme="majorHAnsi" w:hAnsiTheme="majorHAnsi"/>
        </w:rPr>
        <w:t xml:space="preserve">team to advise </w:t>
      </w:r>
      <w:r>
        <w:rPr>
          <w:rFonts w:asciiTheme="majorHAnsi" w:hAnsiTheme="majorHAnsi"/>
        </w:rPr>
        <w:t xml:space="preserve">on how we can get outside that box or not.  </w:t>
      </w:r>
      <w:r w:rsidR="00D85DB9">
        <w:rPr>
          <w:rFonts w:asciiTheme="majorHAnsi" w:hAnsiTheme="majorHAnsi"/>
        </w:rPr>
        <w:t xml:space="preserve">We need information where the shipwreck is in that area.  Jarod said it may be very well littered with shipwrecks so we should look at that first to see if it’s even possible.  </w:t>
      </w:r>
    </w:p>
    <w:p w14:paraId="4DA58132" w14:textId="751850A1" w:rsidR="00D85DB9" w:rsidRDefault="00D85DB9" w:rsidP="008E73FC">
      <w:pPr>
        <w:pStyle w:val="ListParagraph"/>
        <w:numPr>
          <w:ilvl w:val="0"/>
          <w:numId w:val="20"/>
        </w:numPr>
        <w:spacing w:line="240" w:lineRule="auto"/>
        <w:rPr>
          <w:rFonts w:asciiTheme="majorHAnsi" w:hAnsiTheme="majorHAnsi"/>
        </w:rPr>
      </w:pPr>
      <w:r>
        <w:rPr>
          <w:rFonts w:asciiTheme="majorHAnsi" w:hAnsiTheme="majorHAnsi"/>
        </w:rPr>
        <w:t xml:space="preserve">Penny said we could either amend or ask for phase III as long as we stay in the box but do another third pilot study on another area within the box with the group’s support, </w:t>
      </w:r>
    </w:p>
    <w:p w14:paraId="4F79624B" w14:textId="6B0EEBAB" w:rsidR="00D85DB9" w:rsidRDefault="00D85DB9" w:rsidP="008E73FC">
      <w:pPr>
        <w:pStyle w:val="ListParagraph"/>
        <w:numPr>
          <w:ilvl w:val="0"/>
          <w:numId w:val="20"/>
        </w:numPr>
        <w:spacing w:line="240" w:lineRule="auto"/>
        <w:rPr>
          <w:rFonts w:asciiTheme="majorHAnsi" w:hAnsiTheme="majorHAnsi"/>
        </w:rPr>
      </w:pPr>
      <w:r>
        <w:rPr>
          <w:rFonts w:asciiTheme="majorHAnsi" w:hAnsiTheme="majorHAnsi"/>
        </w:rPr>
        <w:t>Brian said we would want to make sure we are learning something new from this next pilot study.</w:t>
      </w:r>
    </w:p>
    <w:p w14:paraId="62DD9DC2" w14:textId="79D521C1" w:rsidR="00D85DB9" w:rsidRDefault="00D85DB9" w:rsidP="008E73FC">
      <w:pPr>
        <w:pStyle w:val="ListParagraph"/>
        <w:numPr>
          <w:ilvl w:val="0"/>
          <w:numId w:val="20"/>
        </w:numPr>
        <w:spacing w:line="240" w:lineRule="auto"/>
        <w:rPr>
          <w:rFonts w:asciiTheme="majorHAnsi" w:hAnsiTheme="majorHAnsi"/>
        </w:rPr>
      </w:pPr>
      <w:r>
        <w:rPr>
          <w:rFonts w:asciiTheme="majorHAnsi" w:hAnsiTheme="majorHAnsi"/>
        </w:rPr>
        <w:lastRenderedPageBreak/>
        <w:t xml:space="preserve">Penney said if you want to call it phase III </w:t>
      </w:r>
      <w:r w:rsidR="002E53FB">
        <w:rPr>
          <w:rFonts w:asciiTheme="majorHAnsi" w:hAnsiTheme="majorHAnsi"/>
        </w:rPr>
        <w:t xml:space="preserve">and </w:t>
      </w:r>
      <w:r>
        <w:rPr>
          <w:rFonts w:asciiTheme="majorHAnsi" w:hAnsiTheme="majorHAnsi"/>
        </w:rPr>
        <w:t xml:space="preserve">you will need to give us a monitoring report and what you are going to learn from it. </w:t>
      </w:r>
    </w:p>
    <w:p w14:paraId="7748B4A5" w14:textId="5F9C39C8" w:rsidR="00D85DB9" w:rsidRDefault="00D85DB9" w:rsidP="008E73FC">
      <w:pPr>
        <w:pStyle w:val="ListParagraph"/>
        <w:numPr>
          <w:ilvl w:val="0"/>
          <w:numId w:val="20"/>
        </w:numPr>
        <w:spacing w:line="240" w:lineRule="auto"/>
        <w:rPr>
          <w:rFonts w:asciiTheme="majorHAnsi" w:hAnsiTheme="majorHAnsi"/>
        </w:rPr>
      </w:pPr>
      <w:r>
        <w:rPr>
          <w:rFonts w:asciiTheme="majorHAnsi" w:hAnsiTheme="majorHAnsi"/>
        </w:rPr>
        <w:t>Ja</w:t>
      </w:r>
      <w:r w:rsidR="002E53FB">
        <w:rPr>
          <w:rFonts w:asciiTheme="majorHAnsi" w:hAnsiTheme="majorHAnsi"/>
        </w:rPr>
        <w:t xml:space="preserve">mes </w:t>
      </w:r>
      <w:r>
        <w:rPr>
          <w:rFonts w:asciiTheme="majorHAnsi" w:hAnsiTheme="majorHAnsi"/>
        </w:rPr>
        <w:t>McMillan said we could learn something by going to the very southern end of site.</w:t>
      </w:r>
    </w:p>
    <w:p w14:paraId="38FD2991" w14:textId="33D05C34" w:rsidR="00D85DB9" w:rsidRDefault="00D85DB9" w:rsidP="008E73FC">
      <w:pPr>
        <w:pStyle w:val="ListParagraph"/>
        <w:numPr>
          <w:ilvl w:val="0"/>
          <w:numId w:val="20"/>
        </w:numPr>
        <w:spacing w:line="240" w:lineRule="auto"/>
        <w:rPr>
          <w:rFonts w:asciiTheme="majorHAnsi" w:hAnsiTheme="majorHAnsi"/>
        </w:rPr>
      </w:pPr>
      <w:r>
        <w:rPr>
          <w:rFonts w:asciiTheme="majorHAnsi" w:hAnsiTheme="majorHAnsi"/>
        </w:rPr>
        <w:t xml:space="preserve">Rod suggested </w:t>
      </w:r>
      <w:r w:rsidR="002E53FB">
        <w:rPr>
          <w:rFonts w:asciiTheme="majorHAnsi" w:hAnsiTheme="majorHAnsi"/>
        </w:rPr>
        <w:t>a</w:t>
      </w:r>
      <w:r>
        <w:rPr>
          <w:rFonts w:asciiTheme="majorHAnsi" w:hAnsiTheme="majorHAnsi"/>
        </w:rPr>
        <w:t xml:space="preserve"> two-foot accumulation with thin layer, long feature and much wider</w:t>
      </w:r>
      <w:r w:rsidR="002E53FB">
        <w:rPr>
          <w:rFonts w:asciiTheme="majorHAnsi" w:hAnsiTheme="majorHAnsi"/>
        </w:rPr>
        <w:t>,</w:t>
      </w:r>
      <w:r>
        <w:rPr>
          <w:rFonts w:asciiTheme="majorHAnsi" w:hAnsiTheme="majorHAnsi"/>
        </w:rPr>
        <w:t xml:space="preserve"> so we can monitor it.</w:t>
      </w:r>
    </w:p>
    <w:p w14:paraId="5486A414" w14:textId="489FEC0E" w:rsidR="00D85DB9" w:rsidRPr="00DB010D" w:rsidRDefault="00D85DB9" w:rsidP="008E73FC">
      <w:pPr>
        <w:pStyle w:val="ListParagraph"/>
        <w:numPr>
          <w:ilvl w:val="0"/>
          <w:numId w:val="20"/>
        </w:numPr>
        <w:spacing w:line="240" w:lineRule="auto"/>
        <w:rPr>
          <w:rFonts w:asciiTheme="majorHAnsi" w:hAnsiTheme="majorHAnsi"/>
        </w:rPr>
      </w:pPr>
      <w:r>
        <w:rPr>
          <w:rFonts w:asciiTheme="majorHAnsi" w:hAnsiTheme="majorHAnsi"/>
        </w:rPr>
        <w:t>Brian said this is still better than using the Deepwater Site.  He said there is still positive beneficial use</w:t>
      </w:r>
      <w:r w:rsidR="002E53FB">
        <w:rPr>
          <w:rFonts w:asciiTheme="majorHAnsi" w:hAnsiTheme="majorHAnsi"/>
        </w:rPr>
        <w:t>.  A</w:t>
      </w:r>
      <w:r>
        <w:rPr>
          <w:rFonts w:asciiTheme="majorHAnsi" w:hAnsiTheme="majorHAnsi"/>
        </w:rPr>
        <w:t xml:space="preserve"> good next step </w:t>
      </w:r>
      <w:r w:rsidR="002E53FB">
        <w:rPr>
          <w:rFonts w:asciiTheme="majorHAnsi" w:hAnsiTheme="majorHAnsi"/>
        </w:rPr>
        <w:t xml:space="preserve">would be </w:t>
      </w:r>
      <w:r>
        <w:rPr>
          <w:rFonts w:asciiTheme="majorHAnsi" w:hAnsiTheme="majorHAnsi"/>
        </w:rPr>
        <w:t xml:space="preserve">to focus on a longer-wider feature in the southern border.  Brian said he would like the </w:t>
      </w:r>
      <w:r w:rsidR="002E53FB">
        <w:rPr>
          <w:rFonts w:asciiTheme="majorHAnsi" w:hAnsiTheme="majorHAnsi"/>
        </w:rPr>
        <w:t>T</w:t>
      </w:r>
      <w:r>
        <w:rPr>
          <w:rFonts w:asciiTheme="majorHAnsi" w:hAnsiTheme="majorHAnsi"/>
        </w:rPr>
        <w:t xml:space="preserve">echnical </w:t>
      </w:r>
      <w:r w:rsidR="002E53FB">
        <w:rPr>
          <w:rFonts w:asciiTheme="majorHAnsi" w:hAnsiTheme="majorHAnsi"/>
        </w:rPr>
        <w:t>T</w:t>
      </w:r>
      <w:r>
        <w:rPr>
          <w:rFonts w:asciiTheme="majorHAnsi" w:hAnsiTheme="majorHAnsi"/>
        </w:rPr>
        <w:t>eam to delve into this more to look for any constraints.</w:t>
      </w:r>
    </w:p>
    <w:p w14:paraId="66A4283B" w14:textId="0E99F1B2" w:rsidR="00906CBA" w:rsidRDefault="00906CBA" w:rsidP="004864F6">
      <w:pPr>
        <w:spacing w:line="240" w:lineRule="auto"/>
        <w:rPr>
          <w:rFonts w:asciiTheme="majorHAnsi" w:hAnsiTheme="majorHAnsi"/>
        </w:rPr>
      </w:pPr>
    </w:p>
    <w:p w14:paraId="42D9E9EB" w14:textId="4C4E0CBF" w:rsidR="00D85DB9" w:rsidRPr="00D85DB9" w:rsidRDefault="00D85DB9" w:rsidP="004864F6">
      <w:pPr>
        <w:spacing w:line="240" w:lineRule="auto"/>
        <w:rPr>
          <w:rFonts w:asciiTheme="majorHAnsi" w:hAnsiTheme="majorHAnsi"/>
          <w:i/>
          <w:iCs/>
        </w:rPr>
      </w:pPr>
      <w:r w:rsidRPr="00D85DB9">
        <w:rPr>
          <w:rFonts w:asciiTheme="majorHAnsi" w:hAnsiTheme="majorHAnsi"/>
          <w:i/>
          <w:iCs/>
        </w:rPr>
        <w:t>Benson Beach Strategy Going Forward</w:t>
      </w:r>
    </w:p>
    <w:p w14:paraId="22366C6D" w14:textId="1C5CB460" w:rsidR="00912D35" w:rsidRDefault="00D85DB9" w:rsidP="008E73FC">
      <w:pPr>
        <w:pStyle w:val="ListParagraph"/>
        <w:numPr>
          <w:ilvl w:val="0"/>
          <w:numId w:val="21"/>
        </w:numPr>
        <w:spacing w:line="240" w:lineRule="auto"/>
        <w:rPr>
          <w:rFonts w:asciiTheme="majorHAnsi" w:hAnsiTheme="majorHAnsi"/>
        </w:rPr>
      </w:pPr>
      <w:r>
        <w:rPr>
          <w:rFonts w:asciiTheme="majorHAnsi" w:hAnsiTheme="majorHAnsi"/>
        </w:rPr>
        <w:t xml:space="preserve">Brian said we keep coming back </w:t>
      </w:r>
      <w:r w:rsidR="00030C7A">
        <w:rPr>
          <w:rFonts w:asciiTheme="majorHAnsi" w:hAnsiTheme="majorHAnsi"/>
        </w:rPr>
        <w:t>to on-shore disposal at Benson Beach</w:t>
      </w:r>
      <w:r>
        <w:rPr>
          <w:rFonts w:asciiTheme="majorHAnsi" w:hAnsiTheme="majorHAnsi"/>
        </w:rPr>
        <w:t xml:space="preserve"> because we know the best way to get sand into the system is to put it directly on the beach.  He said we’re hearing there may be some options around this.  In 2010</w:t>
      </w:r>
      <w:r w:rsidR="00030C7A">
        <w:rPr>
          <w:rFonts w:asciiTheme="majorHAnsi" w:hAnsiTheme="majorHAnsi"/>
        </w:rPr>
        <w:t>,</w:t>
      </w:r>
      <w:r>
        <w:rPr>
          <w:rFonts w:asciiTheme="majorHAnsi" w:hAnsiTheme="majorHAnsi"/>
        </w:rPr>
        <w:t xml:space="preserve"> we put 390k cubic yards on Benson Beach and this only happened because we had state and federal funds.  It was a one-time project to learn about onshore placement on Benson Beach.  We were successful because this group was behind it.  </w:t>
      </w:r>
      <w:r w:rsidR="00030C7A">
        <w:rPr>
          <w:rFonts w:asciiTheme="majorHAnsi" w:hAnsiTheme="majorHAnsi"/>
        </w:rPr>
        <w:t>It’s unlikely that</w:t>
      </w:r>
      <w:r>
        <w:rPr>
          <w:rFonts w:asciiTheme="majorHAnsi" w:hAnsiTheme="majorHAnsi"/>
        </w:rPr>
        <w:t xml:space="preserve"> there are options for ongoing state funds, but we could try again.  He said there are a lot of steps to get something from us to the Governor’s office.  </w:t>
      </w:r>
      <w:r w:rsidR="00912D35">
        <w:rPr>
          <w:rFonts w:asciiTheme="majorHAnsi" w:hAnsiTheme="majorHAnsi"/>
        </w:rPr>
        <w:t xml:space="preserve">He said it would be good to explore other funding options as well. Her asked if there is a case to be made for the South Jetty Site and Benson Beach.  </w:t>
      </w:r>
    </w:p>
    <w:p w14:paraId="1B293BCD" w14:textId="1356E698" w:rsidR="00D85DB9" w:rsidRDefault="00912D35" w:rsidP="008E73FC">
      <w:pPr>
        <w:pStyle w:val="ListParagraph"/>
        <w:numPr>
          <w:ilvl w:val="0"/>
          <w:numId w:val="21"/>
        </w:numPr>
        <w:spacing w:line="240" w:lineRule="auto"/>
        <w:rPr>
          <w:rFonts w:asciiTheme="majorHAnsi" w:hAnsiTheme="majorHAnsi"/>
        </w:rPr>
      </w:pPr>
      <w:r>
        <w:rPr>
          <w:rFonts w:asciiTheme="majorHAnsi" w:hAnsiTheme="majorHAnsi"/>
        </w:rPr>
        <w:t xml:space="preserve">Jarod said jetty repairs were going on for the last four years, so we couldn’t </w:t>
      </w:r>
      <w:r w:rsidR="00030C7A">
        <w:rPr>
          <w:rFonts w:asciiTheme="majorHAnsi" w:hAnsiTheme="majorHAnsi"/>
        </w:rPr>
        <w:t xml:space="preserve">seek Benson Beach funding during </w:t>
      </w:r>
      <w:r>
        <w:rPr>
          <w:rFonts w:asciiTheme="majorHAnsi" w:hAnsiTheme="majorHAnsi"/>
        </w:rPr>
        <w:t xml:space="preserve">that time.  He said this onshore placement project goes back into the budget request every year and we have to start fighting for it at the higher levels.  He said we need to get people excited about it.  Jarod said it gets denied because it’s not part of our navigation needs, but it’s bad enough now that </w:t>
      </w:r>
      <w:r w:rsidR="00030C7A">
        <w:rPr>
          <w:rFonts w:asciiTheme="majorHAnsi" w:hAnsiTheme="majorHAnsi"/>
        </w:rPr>
        <w:t xml:space="preserve">sand </w:t>
      </w:r>
      <w:r>
        <w:rPr>
          <w:rFonts w:asciiTheme="majorHAnsi" w:hAnsiTheme="majorHAnsi"/>
        </w:rPr>
        <w:t xml:space="preserve">definitely needs to </w:t>
      </w:r>
      <w:r w:rsidR="00030C7A">
        <w:rPr>
          <w:rFonts w:asciiTheme="majorHAnsi" w:hAnsiTheme="majorHAnsi"/>
        </w:rPr>
        <w:t xml:space="preserve">be placed </w:t>
      </w:r>
      <w:r>
        <w:rPr>
          <w:rFonts w:asciiTheme="majorHAnsi" w:hAnsiTheme="majorHAnsi"/>
        </w:rPr>
        <w:t>on the beach.</w:t>
      </w:r>
    </w:p>
    <w:p w14:paraId="72B7C87E" w14:textId="12BBF69D" w:rsidR="00912D35" w:rsidRDefault="00912D35" w:rsidP="008E73FC">
      <w:pPr>
        <w:pStyle w:val="ListParagraph"/>
        <w:numPr>
          <w:ilvl w:val="0"/>
          <w:numId w:val="21"/>
        </w:numPr>
        <w:spacing w:line="240" w:lineRule="auto"/>
        <w:rPr>
          <w:rFonts w:asciiTheme="majorHAnsi" w:hAnsiTheme="majorHAnsi"/>
        </w:rPr>
      </w:pPr>
      <w:r>
        <w:rPr>
          <w:rFonts w:asciiTheme="majorHAnsi" w:hAnsiTheme="majorHAnsi"/>
        </w:rPr>
        <w:t xml:space="preserve">Brian asked if there is an argument that it needs to be there to protect the jetty.  Jarod said not necessarily but the loss of economic resources for </w:t>
      </w:r>
      <w:r w:rsidR="00030C7A">
        <w:rPr>
          <w:rFonts w:asciiTheme="majorHAnsi" w:hAnsiTheme="majorHAnsi"/>
        </w:rPr>
        <w:t>State Parks</w:t>
      </w:r>
      <w:r>
        <w:rPr>
          <w:rFonts w:asciiTheme="majorHAnsi" w:hAnsiTheme="majorHAnsi"/>
        </w:rPr>
        <w:t>, safety to the public and loss of infrastructure are all valid issues.</w:t>
      </w:r>
    </w:p>
    <w:p w14:paraId="3AEF75F2" w14:textId="49239208" w:rsidR="00981705" w:rsidRDefault="00981705" w:rsidP="008E73FC">
      <w:pPr>
        <w:pStyle w:val="ListParagraph"/>
        <w:numPr>
          <w:ilvl w:val="0"/>
          <w:numId w:val="21"/>
        </w:numPr>
        <w:spacing w:line="240" w:lineRule="auto"/>
        <w:rPr>
          <w:rFonts w:asciiTheme="majorHAnsi" w:hAnsiTheme="majorHAnsi"/>
        </w:rPr>
      </w:pPr>
      <w:r>
        <w:rPr>
          <w:rFonts w:asciiTheme="majorHAnsi" w:hAnsiTheme="majorHAnsi"/>
        </w:rPr>
        <w:t xml:space="preserve">Dale asked if the Corps has done a recent analysis of how much they are saving by using the North Head, South Jetty and Shallow Water sites rather than the Deep Water Site.  He said these actions do result in a net savings to the Corps.  He asked if that could be applied every two or three years to onshore placement at Benson Beach.  Jarod said it absolutely is a savings to the Corps but we can’t save up savings.  The Corps looks at it as savings to the entire Corps budget.  </w:t>
      </w:r>
    </w:p>
    <w:p w14:paraId="74A6128C" w14:textId="7AD1D59B" w:rsidR="00981705" w:rsidRDefault="00981705" w:rsidP="008E73FC">
      <w:pPr>
        <w:pStyle w:val="ListParagraph"/>
        <w:numPr>
          <w:ilvl w:val="0"/>
          <w:numId w:val="21"/>
        </w:numPr>
        <w:spacing w:line="240" w:lineRule="auto"/>
        <w:rPr>
          <w:rFonts w:asciiTheme="majorHAnsi" w:hAnsiTheme="majorHAnsi"/>
        </w:rPr>
      </w:pPr>
      <w:r>
        <w:rPr>
          <w:rFonts w:asciiTheme="majorHAnsi" w:hAnsiTheme="majorHAnsi"/>
        </w:rPr>
        <w:t>Jarod said all the other critical needs of impacts seem</w:t>
      </w:r>
      <w:r w:rsidR="00030C7A">
        <w:rPr>
          <w:rFonts w:asciiTheme="majorHAnsi" w:hAnsiTheme="majorHAnsi"/>
        </w:rPr>
        <w:t xml:space="preserve"> like</w:t>
      </w:r>
      <w:r>
        <w:rPr>
          <w:rFonts w:asciiTheme="majorHAnsi" w:hAnsiTheme="majorHAnsi"/>
        </w:rPr>
        <w:t xml:space="preserve"> enough justification to try to push this through.  We need to make sure that it is on everyone’s radar and everyone in this group </w:t>
      </w:r>
      <w:r w:rsidR="00030C7A">
        <w:rPr>
          <w:rFonts w:asciiTheme="majorHAnsi" w:hAnsiTheme="majorHAnsi"/>
        </w:rPr>
        <w:t>using</w:t>
      </w:r>
      <w:r>
        <w:rPr>
          <w:rFonts w:asciiTheme="majorHAnsi" w:hAnsiTheme="majorHAnsi"/>
        </w:rPr>
        <w:t xml:space="preserve"> the same messaging.</w:t>
      </w:r>
    </w:p>
    <w:p w14:paraId="10AE945D" w14:textId="5D5F7FA6" w:rsidR="00981705" w:rsidRDefault="00981705" w:rsidP="008E73FC">
      <w:pPr>
        <w:pStyle w:val="ListParagraph"/>
        <w:numPr>
          <w:ilvl w:val="0"/>
          <w:numId w:val="21"/>
        </w:numPr>
        <w:spacing w:line="240" w:lineRule="auto"/>
        <w:rPr>
          <w:rFonts w:asciiTheme="majorHAnsi" w:hAnsiTheme="majorHAnsi"/>
        </w:rPr>
      </w:pPr>
      <w:r>
        <w:rPr>
          <w:rFonts w:asciiTheme="majorHAnsi" w:hAnsiTheme="majorHAnsi"/>
        </w:rPr>
        <w:t xml:space="preserve">Brian asked about tangible next steps for Benson Beach.  He said we could start with the Corps, but maybe after some work to identify what that shared request </w:t>
      </w:r>
      <w:r w:rsidR="00030C7A">
        <w:rPr>
          <w:rFonts w:asciiTheme="majorHAnsi" w:hAnsiTheme="majorHAnsi"/>
        </w:rPr>
        <w:t xml:space="preserve">so that </w:t>
      </w:r>
      <w:r>
        <w:rPr>
          <w:rFonts w:asciiTheme="majorHAnsi" w:hAnsiTheme="majorHAnsi"/>
        </w:rPr>
        <w:t xml:space="preserve">we </w:t>
      </w:r>
      <w:r w:rsidR="00030C7A">
        <w:rPr>
          <w:rFonts w:asciiTheme="majorHAnsi" w:hAnsiTheme="majorHAnsi"/>
        </w:rPr>
        <w:t xml:space="preserve">can </w:t>
      </w:r>
      <w:r>
        <w:rPr>
          <w:rFonts w:asciiTheme="majorHAnsi" w:hAnsiTheme="majorHAnsi"/>
        </w:rPr>
        <w:t xml:space="preserve">start to advocate in appropriate places.  </w:t>
      </w:r>
    </w:p>
    <w:p w14:paraId="18414684" w14:textId="33B0F63F" w:rsidR="00981705" w:rsidRDefault="00981705" w:rsidP="008E73FC">
      <w:pPr>
        <w:pStyle w:val="ListParagraph"/>
        <w:numPr>
          <w:ilvl w:val="0"/>
          <w:numId w:val="21"/>
        </w:numPr>
        <w:spacing w:line="240" w:lineRule="auto"/>
        <w:rPr>
          <w:rFonts w:asciiTheme="majorHAnsi" w:hAnsiTheme="majorHAnsi"/>
        </w:rPr>
      </w:pPr>
      <w:r>
        <w:rPr>
          <w:rFonts w:asciiTheme="majorHAnsi" w:hAnsiTheme="majorHAnsi"/>
        </w:rPr>
        <w:t xml:space="preserve">Jarod said maybe a letter from LCSG outlining concern about Benson Beach to get the leadership engaged.  </w:t>
      </w:r>
    </w:p>
    <w:p w14:paraId="4116061B" w14:textId="35BBEBE9" w:rsidR="00981705" w:rsidRDefault="00030C7A" w:rsidP="008E73FC">
      <w:pPr>
        <w:pStyle w:val="ListParagraph"/>
        <w:numPr>
          <w:ilvl w:val="0"/>
          <w:numId w:val="21"/>
        </w:numPr>
        <w:spacing w:line="240" w:lineRule="auto"/>
        <w:rPr>
          <w:rFonts w:asciiTheme="majorHAnsi" w:hAnsiTheme="majorHAnsi"/>
        </w:rPr>
      </w:pPr>
      <w:r>
        <w:rPr>
          <w:rFonts w:asciiTheme="majorHAnsi" w:hAnsiTheme="majorHAnsi"/>
        </w:rPr>
        <w:lastRenderedPageBreak/>
        <w:t>Karla Ellis</w:t>
      </w:r>
      <w:r w:rsidR="00981705">
        <w:rPr>
          <w:rFonts w:asciiTheme="majorHAnsi" w:hAnsiTheme="majorHAnsi"/>
        </w:rPr>
        <w:t xml:space="preserve"> said if there was a standalone justification it would not fly but having a group of stakeholders on the same message would really help.</w:t>
      </w:r>
    </w:p>
    <w:p w14:paraId="4AD3F8D8" w14:textId="70517966" w:rsidR="00981705" w:rsidRDefault="00981705" w:rsidP="008E73FC">
      <w:pPr>
        <w:pStyle w:val="ListParagraph"/>
        <w:numPr>
          <w:ilvl w:val="0"/>
          <w:numId w:val="21"/>
        </w:numPr>
        <w:spacing w:line="240" w:lineRule="auto"/>
        <w:rPr>
          <w:rFonts w:asciiTheme="majorHAnsi" w:hAnsiTheme="majorHAnsi"/>
        </w:rPr>
      </w:pPr>
      <w:r>
        <w:rPr>
          <w:rFonts w:asciiTheme="majorHAnsi" w:hAnsiTheme="majorHAnsi"/>
        </w:rPr>
        <w:t xml:space="preserve">Lauren </w:t>
      </w:r>
      <w:r w:rsidR="00030C7A">
        <w:rPr>
          <w:rFonts w:asciiTheme="majorHAnsi" w:hAnsiTheme="majorHAnsi"/>
        </w:rPr>
        <w:t xml:space="preserve">Bavernschmidt </w:t>
      </w:r>
      <w:r>
        <w:rPr>
          <w:rFonts w:asciiTheme="majorHAnsi" w:hAnsiTheme="majorHAnsi"/>
        </w:rPr>
        <w:t>said she is newer to this group.  She asked how long the sand stayed in place after the onshore placement at Benson Beach.  Jarod said a lot of material went away within two months or so because of a big storm but stayed in the system for one to two years.  Jarod said it is good to thin</w:t>
      </w:r>
      <w:r w:rsidR="00030C7A">
        <w:rPr>
          <w:rFonts w:asciiTheme="majorHAnsi" w:hAnsiTheme="majorHAnsi"/>
        </w:rPr>
        <w:t>k</w:t>
      </w:r>
      <w:r>
        <w:rPr>
          <w:rFonts w:asciiTheme="majorHAnsi" w:hAnsiTheme="majorHAnsi"/>
        </w:rPr>
        <w:t xml:space="preserve"> about ways to help </w:t>
      </w:r>
      <w:r w:rsidR="00030C7A">
        <w:rPr>
          <w:rFonts w:asciiTheme="majorHAnsi" w:hAnsiTheme="majorHAnsi"/>
        </w:rPr>
        <w:t xml:space="preserve">keep </w:t>
      </w:r>
      <w:r>
        <w:rPr>
          <w:rFonts w:asciiTheme="majorHAnsi" w:hAnsiTheme="majorHAnsi"/>
        </w:rPr>
        <w:t xml:space="preserve">it on the beach.  Rod said with the 2010 design they built a bulge.  He said if we wanted to keep it in place, </w:t>
      </w:r>
      <w:r w:rsidR="00030C7A">
        <w:rPr>
          <w:rFonts w:asciiTheme="majorHAnsi" w:hAnsiTheme="majorHAnsi"/>
        </w:rPr>
        <w:t>we</w:t>
      </w:r>
      <w:r>
        <w:rPr>
          <w:rFonts w:asciiTheme="majorHAnsi" w:hAnsiTheme="majorHAnsi"/>
        </w:rPr>
        <w:t xml:space="preserve"> could build a ribbon.  He said ribbons stay</w:t>
      </w:r>
      <w:r w:rsidR="00030C7A">
        <w:rPr>
          <w:rFonts w:asciiTheme="majorHAnsi" w:hAnsiTheme="majorHAnsi"/>
        </w:rPr>
        <w:t>,</w:t>
      </w:r>
      <w:r>
        <w:rPr>
          <w:rFonts w:asciiTheme="majorHAnsi" w:hAnsiTheme="majorHAnsi"/>
        </w:rPr>
        <w:t xml:space="preserve"> while bulges provoke wave events and take away more than the ribbon placement. Bobbak said that project was designed to have a dynamic revetment. </w:t>
      </w:r>
    </w:p>
    <w:p w14:paraId="469C932F" w14:textId="4F64EF48" w:rsidR="00981705" w:rsidRDefault="00981705" w:rsidP="008E73FC">
      <w:pPr>
        <w:pStyle w:val="ListParagraph"/>
        <w:numPr>
          <w:ilvl w:val="0"/>
          <w:numId w:val="21"/>
        </w:numPr>
        <w:spacing w:line="240" w:lineRule="auto"/>
        <w:rPr>
          <w:rFonts w:asciiTheme="majorHAnsi" w:hAnsiTheme="majorHAnsi"/>
        </w:rPr>
      </w:pPr>
      <w:r>
        <w:rPr>
          <w:rFonts w:asciiTheme="majorHAnsi" w:hAnsiTheme="majorHAnsi"/>
        </w:rPr>
        <w:t xml:space="preserve">Jarod said quantifying the potentially losses and impacts that the beach is having and coming up with </w:t>
      </w:r>
      <w:r w:rsidR="00030C7A">
        <w:rPr>
          <w:rFonts w:asciiTheme="majorHAnsi" w:hAnsiTheme="majorHAnsi"/>
        </w:rPr>
        <w:t xml:space="preserve">a unified </w:t>
      </w:r>
      <w:r>
        <w:rPr>
          <w:rFonts w:asciiTheme="majorHAnsi" w:hAnsiTheme="majorHAnsi"/>
        </w:rPr>
        <w:t xml:space="preserve">message is critical within the next month of two.  He </w:t>
      </w:r>
      <w:r w:rsidR="00030C7A">
        <w:rPr>
          <w:rFonts w:asciiTheme="majorHAnsi" w:hAnsiTheme="majorHAnsi"/>
        </w:rPr>
        <w:t xml:space="preserve">cited the efforts of </w:t>
      </w:r>
      <w:r>
        <w:rPr>
          <w:rFonts w:asciiTheme="majorHAnsi" w:hAnsiTheme="majorHAnsi"/>
        </w:rPr>
        <w:t>the</w:t>
      </w:r>
      <w:r w:rsidR="00030C7A">
        <w:rPr>
          <w:rFonts w:asciiTheme="majorHAnsi" w:hAnsiTheme="majorHAnsi"/>
        </w:rPr>
        <w:t xml:space="preserve"> C</w:t>
      </w:r>
      <w:r>
        <w:rPr>
          <w:rFonts w:asciiTheme="majorHAnsi" w:hAnsiTheme="majorHAnsi"/>
        </w:rPr>
        <w:t xml:space="preserve">ity of Lake River </w:t>
      </w:r>
      <w:r w:rsidR="00030C7A">
        <w:rPr>
          <w:rFonts w:asciiTheme="majorHAnsi" w:hAnsiTheme="majorHAnsi"/>
        </w:rPr>
        <w:t xml:space="preserve">to be vocal about a project </w:t>
      </w:r>
      <w:r>
        <w:rPr>
          <w:rFonts w:asciiTheme="majorHAnsi" w:hAnsiTheme="majorHAnsi"/>
        </w:rPr>
        <w:t xml:space="preserve">that isn’t as important as this, but it will not come off </w:t>
      </w:r>
      <w:r w:rsidR="00030C7A">
        <w:rPr>
          <w:rFonts w:asciiTheme="majorHAnsi" w:hAnsiTheme="majorHAnsi"/>
        </w:rPr>
        <w:t>the Corps</w:t>
      </w:r>
      <w:r>
        <w:rPr>
          <w:rFonts w:asciiTheme="majorHAnsi" w:hAnsiTheme="majorHAnsi"/>
        </w:rPr>
        <w:t xml:space="preserve"> radar because they are a vocal group.  </w:t>
      </w:r>
    </w:p>
    <w:p w14:paraId="0D61E9A7" w14:textId="2B1D92EB" w:rsidR="00981705" w:rsidRDefault="00981705" w:rsidP="008E73FC">
      <w:pPr>
        <w:pStyle w:val="ListParagraph"/>
        <w:numPr>
          <w:ilvl w:val="0"/>
          <w:numId w:val="21"/>
        </w:numPr>
        <w:spacing w:line="240" w:lineRule="auto"/>
        <w:rPr>
          <w:rFonts w:asciiTheme="majorHAnsi" w:hAnsiTheme="majorHAnsi"/>
        </w:rPr>
      </w:pPr>
      <w:r>
        <w:rPr>
          <w:rFonts w:asciiTheme="majorHAnsi" w:hAnsiTheme="majorHAnsi"/>
        </w:rPr>
        <w:t xml:space="preserve">Bobbak said if the Corps budget cycle starts about a year in advance of session, when do </w:t>
      </w:r>
      <w:r w:rsidR="00030C7A">
        <w:rPr>
          <w:rFonts w:asciiTheme="majorHAnsi" w:hAnsiTheme="majorHAnsi"/>
        </w:rPr>
        <w:t>we need to submit a request</w:t>
      </w:r>
      <w:r>
        <w:rPr>
          <w:rFonts w:asciiTheme="majorHAnsi" w:hAnsiTheme="majorHAnsi"/>
        </w:rPr>
        <w:t xml:space="preserve">.  Kate said their budget 2022 has already been submitted, but they could probably still submit a work package for 2022.  She said they would need to come up with a plan asap.  Carla said they could let the program folks know that something may be coming in and to hold off on submitting the final work package yet.  </w:t>
      </w:r>
    </w:p>
    <w:p w14:paraId="6535ED45" w14:textId="0EDC52DA" w:rsidR="00981705" w:rsidRPr="00981705" w:rsidRDefault="00981705" w:rsidP="008E73FC">
      <w:pPr>
        <w:pStyle w:val="ListParagraph"/>
        <w:numPr>
          <w:ilvl w:val="0"/>
          <w:numId w:val="21"/>
        </w:numPr>
        <w:spacing w:line="240" w:lineRule="auto"/>
        <w:rPr>
          <w:rFonts w:asciiTheme="majorHAnsi" w:hAnsiTheme="majorHAnsi"/>
        </w:rPr>
      </w:pPr>
      <w:r>
        <w:rPr>
          <w:rFonts w:asciiTheme="majorHAnsi" w:hAnsiTheme="majorHAnsi"/>
        </w:rPr>
        <w:t>Bobbak asked what the logistics involve.  He asked if Ecology needs to develop an application or does the Corps do this with our support.  Jarod said it would start with the Corps and we need to come up with messaging as a group.  He said Kate will take the lead on this and will look at the justification from the previous effort as well.</w:t>
      </w:r>
    </w:p>
    <w:p w14:paraId="54B98B2E" w14:textId="6D1D5886" w:rsidR="006E1EA6" w:rsidRDefault="006E1EA6" w:rsidP="004864F6">
      <w:pPr>
        <w:spacing w:line="240" w:lineRule="auto"/>
        <w:rPr>
          <w:rFonts w:asciiTheme="majorHAnsi" w:hAnsiTheme="majorHAnsi"/>
        </w:rPr>
      </w:pPr>
    </w:p>
    <w:p w14:paraId="5389A324" w14:textId="624480DB" w:rsidR="005911B7" w:rsidRDefault="005911B7" w:rsidP="004864F6">
      <w:pPr>
        <w:spacing w:line="240" w:lineRule="auto"/>
        <w:rPr>
          <w:rFonts w:asciiTheme="majorHAnsi" w:hAnsiTheme="majorHAnsi"/>
        </w:rPr>
      </w:pPr>
    </w:p>
    <w:p w14:paraId="79103728" w14:textId="75ECF327" w:rsidR="005911B7" w:rsidRPr="00981705" w:rsidRDefault="00981705" w:rsidP="004864F6">
      <w:pPr>
        <w:spacing w:line="240" w:lineRule="auto"/>
        <w:rPr>
          <w:rFonts w:asciiTheme="majorHAnsi" w:hAnsiTheme="majorHAnsi"/>
          <w:b/>
          <w:bCs/>
        </w:rPr>
      </w:pPr>
      <w:r>
        <w:rPr>
          <w:rFonts w:asciiTheme="majorHAnsi" w:hAnsiTheme="majorHAnsi"/>
          <w:b/>
          <w:bCs/>
        </w:rPr>
        <w:t xml:space="preserve">WRAP UP AND </w:t>
      </w:r>
      <w:r w:rsidR="00A257D8" w:rsidRPr="00981705">
        <w:rPr>
          <w:rFonts w:asciiTheme="majorHAnsi" w:hAnsiTheme="majorHAnsi"/>
          <w:b/>
          <w:bCs/>
        </w:rPr>
        <w:t>NEXT STEPS</w:t>
      </w:r>
    </w:p>
    <w:p w14:paraId="60706F11" w14:textId="77777777" w:rsidR="00981705" w:rsidRDefault="00981705" w:rsidP="004864F6">
      <w:pPr>
        <w:spacing w:line="240" w:lineRule="auto"/>
        <w:rPr>
          <w:rFonts w:asciiTheme="majorHAnsi" w:hAnsiTheme="majorHAnsi"/>
        </w:rPr>
      </w:pPr>
    </w:p>
    <w:p w14:paraId="1C9C70AA" w14:textId="5B67CA2B" w:rsidR="00981705" w:rsidRDefault="00A257D8" w:rsidP="008E73FC">
      <w:pPr>
        <w:pStyle w:val="ListParagraph"/>
        <w:numPr>
          <w:ilvl w:val="0"/>
          <w:numId w:val="22"/>
        </w:numPr>
        <w:spacing w:line="240" w:lineRule="auto"/>
        <w:rPr>
          <w:rFonts w:asciiTheme="majorHAnsi" w:hAnsiTheme="majorHAnsi"/>
        </w:rPr>
      </w:pPr>
      <w:r w:rsidRPr="00981705">
        <w:rPr>
          <w:rFonts w:asciiTheme="majorHAnsi" w:hAnsiTheme="majorHAnsi"/>
        </w:rPr>
        <w:t xml:space="preserve">Brian </w:t>
      </w:r>
      <w:r w:rsidR="00981705" w:rsidRPr="00981705">
        <w:rPr>
          <w:rFonts w:asciiTheme="majorHAnsi" w:hAnsiTheme="majorHAnsi"/>
        </w:rPr>
        <w:t xml:space="preserve">said </w:t>
      </w:r>
      <w:r w:rsidR="00030C7A">
        <w:rPr>
          <w:rFonts w:asciiTheme="majorHAnsi" w:hAnsiTheme="majorHAnsi"/>
        </w:rPr>
        <w:t>WDOE and several other partners h</w:t>
      </w:r>
      <w:r w:rsidRPr="00981705">
        <w:rPr>
          <w:rFonts w:asciiTheme="majorHAnsi" w:hAnsiTheme="majorHAnsi"/>
        </w:rPr>
        <w:t xml:space="preserve">ave funded </w:t>
      </w:r>
      <w:r w:rsidR="00981705" w:rsidRPr="00981705">
        <w:rPr>
          <w:rFonts w:asciiTheme="majorHAnsi" w:hAnsiTheme="majorHAnsi"/>
        </w:rPr>
        <w:t>the f</w:t>
      </w:r>
      <w:r w:rsidRPr="00981705">
        <w:rPr>
          <w:rFonts w:asciiTheme="majorHAnsi" w:hAnsiTheme="majorHAnsi"/>
        </w:rPr>
        <w:t xml:space="preserve">acilitation role, but we are not going to do </w:t>
      </w:r>
      <w:r w:rsidR="00030C7A">
        <w:rPr>
          <w:rFonts w:asciiTheme="majorHAnsi" w:hAnsiTheme="majorHAnsi"/>
        </w:rPr>
        <w:t xml:space="preserve">so </w:t>
      </w:r>
      <w:r w:rsidRPr="00981705">
        <w:rPr>
          <w:rFonts w:asciiTheme="majorHAnsi" w:hAnsiTheme="majorHAnsi"/>
        </w:rPr>
        <w:t>through state cost sharing</w:t>
      </w:r>
      <w:r w:rsidR="00981705" w:rsidRPr="00981705">
        <w:rPr>
          <w:rFonts w:asciiTheme="majorHAnsi" w:hAnsiTheme="majorHAnsi"/>
        </w:rPr>
        <w:t xml:space="preserve"> again</w:t>
      </w:r>
      <w:r w:rsidRPr="00981705">
        <w:rPr>
          <w:rFonts w:asciiTheme="majorHAnsi" w:hAnsiTheme="majorHAnsi"/>
        </w:rPr>
        <w:t xml:space="preserve">.  </w:t>
      </w:r>
      <w:r w:rsidR="00981705" w:rsidRPr="00981705">
        <w:rPr>
          <w:rFonts w:asciiTheme="majorHAnsi" w:hAnsiTheme="majorHAnsi"/>
        </w:rPr>
        <w:t>He said the C</w:t>
      </w:r>
      <w:r w:rsidRPr="00981705">
        <w:rPr>
          <w:rFonts w:asciiTheme="majorHAnsi" w:hAnsiTheme="majorHAnsi"/>
        </w:rPr>
        <w:t>orps is going to pick this up and put out bid for proposal for new facilitato</w:t>
      </w:r>
      <w:r w:rsidR="00981705" w:rsidRPr="00981705">
        <w:rPr>
          <w:rFonts w:asciiTheme="majorHAnsi" w:hAnsiTheme="majorHAnsi"/>
        </w:rPr>
        <w:t>r.  He said this is Jim’s final meeting due to retirement</w:t>
      </w:r>
      <w:r w:rsidRPr="00981705">
        <w:rPr>
          <w:rFonts w:asciiTheme="majorHAnsi" w:hAnsiTheme="majorHAnsi"/>
        </w:rPr>
        <w:t xml:space="preserve">.  </w:t>
      </w:r>
      <w:r w:rsidR="00981705" w:rsidRPr="00981705">
        <w:rPr>
          <w:rFonts w:asciiTheme="majorHAnsi" w:hAnsiTheme="majorHAnsi"/>
        </w:rPr>
        <w:t>Brian said they</w:t>
      </w:r>
      <w:r w:rsidRPr="00981705">
        <w:rPr>
          <w:rFonts w:asciiTheme="majorHAnsi" w:hAnsiTheme="majorHAnsi"/>
        </w:rPr>
        <w:t xml:space="preserve"> willing to help with that </w:t>
      </w:r>
      <w:r w:rsidR="00981705" w:rsidRPr="00981705">
        <w:rPr>
          <w:rFonts w:asciiTheme="majorHAnsi" w:hAnsiTheme="majorHAnsi"/>
        </w:rPr>
        <w:t>process, and it is</w:t>
      </w:r>
      <w:r w:rsidRPr="00981705">
        <w:rPr>
          <w:rFonts w:asciiTheme="majorHAnsi" w:hAnsiTheme="majorHAnsi"/>
        </w:rPr>
        <w:t xml:space="preserve"> important to get a very strong facilitator.  We have Jim through May then we are rudder</w:t>
      </w:r>
      <w:r w:rsidR="00981705" w:rsidRPr="00981705">
        <w:rPr>
          <w:rFonts w:asciiTheme="majorHAnsi" w:hAnsiTheme="majorHAnsi"/>
        </w:rPr>
        <w:t>l</w:t>
      </w:r>
      <w:r w:rsidRPr="00981705">
        <w:rPr>
          <w:rFonts w:asciiTheme="majorHAnsi" w:hAnsiTheme="majorHAnsi"/>
        </w:rPr>
        <w:t xml:space="preserve">ess.  </w:t>
      </w:r>
      <w:r w:rsidR="00981705" w:rsidRPr="00981705">
        <w:rPr>
          <w:rFonts w:asciiTheme="majorHAnsi" w:hAnsiTheme="majorHAnsi"/>
        </w:rPr>
        <w:t xml:space="preserve">He said if </w:t>
      </w:r>
      <w:r w:rsidRPr="00981705">
        <w:rPr>
          <w:rFonts w:asciiTheme="majorHAnsi" w:hAnsiTheme="majorHAnsi"/>
        </w:rPr>
        <w:t xml:space="preserve">we don’t have somebody we </w:t>
      </w:r>
      <w:r w:rsidR="00981705" w:rsidRPr="00981705">
        <w:rPr>
          <w:rFonts w:asciiTheme="majorHAnsi" w:hAnsiTheme="majorHAnsi"/>
        </w:rPr>
        <w:t xml:space="preserve">will </w:t>
      </w:r>
      <w:r w:rsidRPr="00981705">
        <w:rPr>
          <w:rFonts w:asciiTheme="majorHAnsi" w:hAnsiTheme="majorHAnsi"/>
        </w:rPr>
        <w:t xml:space="preserve">lose momentum.  </w:t>
      </w:r>
    </w:p>
    <w:p w14:paraId="1C709BA2" w14:textId="1EA8CD0C" w:rsidR="00981705" w:rsidRDefault="00A257D8" w:rsidP="008E73FC">
      <w:pPr>
        <w:pStyle w:val="ListParagraph"/>
        <w:numPr>
          <w:ilvl w:val="0"/>
          <w:numId w:val="22"/>
        </w:numPr>
        <w:spacing w:line="240" w:lineRule="auto"/>
        <w:rPr>
          <w:rFonts w:asciiTheme="majorHAnsi" w:hAnsiTheme="majorHAnsi"/>
        </w:rPr>
      </w:pPr>
      <w:r w:rsidRPr="00981705">
        <w:rPr>
          <w:rFonts w:asciiTheme="majorHAnsi" w:hAnsiTheme="majorHAnsi"/>
        </w:rPr>
        <w:t xml:space="preserve">Brian </w:t>
      </w:r>
      <w:r w:rsidR="00981705" w:rsidRPr="00981705">
        <w:rPr>
          <w:rFonts w:asciiTheme="majorHAnsi" w:hAnsiTheme="majorHAnsi"/>
        </w:rPr>
        <w:t>said Jim is going to be working on</w:t>
      </w:r>
      <w:r w:rsidRPr="00981705">
        <w:rPr>
          <w:rFonts w:asciiTheme="majorHAnsi" w:hAnsiTheme="majorHAnsi"/>
        </w:rPr>
        <w:t xml:space="preserve"> updating RSMP.  </w:t>
      </w:r>
      <w:r w:rsidR="00981705" w:rsidRPr="00981705">
        <w:rPr>
          <w:rFonts w:asciiTheme="majorHAnsi" w:hAnsiTheme="majorHAnsi"/>
        </w:rPr>
        <w:t>He said a</w:t>
      </w:r>
      <w:r w:rsidRPr="00981705">
        <w:rPr>
          <w:rFonts w:asciiTheme="majorHAnsi" w:hAnsiTheme="majorHAnsi"/>
        </w:rPr>
        <w:t xml:space="preserve"> lot of </w:t>
      </w:r>
      <w:r w:rsidR="00030C7A">
        <w:rPr>
          <w:rFonts w:asciiTheme="majorHAnsi" w:hAnsiTheme="majorHAnsi"/>
        </w:rPr>
        <w:t xml:space="preserve">the existing </w:t>
      </w:r>
      <w:r w:rsidRPr="00981705">
        <w:rPr>
          <w:rFonts w:asciiTheme="majorHAnsi" w:hAnsiTheme="majorHAnsi"/>
        </w:rPr>
        <w:t>content and information is relevant but needs to be updated</w:t>
      </w:r>
      <w:r w:rsidR="00030C7A">
        <w:rPr>
          <w:rFonts w:asciiTheme="majorHAnsi" w:hAnsiTheme="majorHAnsi"/>
        </w:rPr>
        <w:t>.</w:t>
      </w:r>
      <w:r w:rsidRPr="00981705">
        <w:rPr>
          <w:rFonts w:asciiTheme="majorHAnsi" w:hAnsiTheme="majorHAnsi"/>
        </w:rPr>
        <w:t xml:space="preserve"> Jim </w:t>
      </w:r>
      <w:r w:rsidR="00981705" w:rsidRPr="00981705">
        <w:rPr>
          <w:rFonts w:asciiTheme="majorHAnsi" w:hAnsiTheme="majorHAnsi"/>
        </w:rPr>
        <w:t>said</w:t>
      </w:r>
      <w:r w:rsidRPr="00981705">
        <w:rPr>
          <w:rFonts w:asciiTheme="majorHAnsi" w:hAnsiTheme="majorHAnsi"/>
        </w:rPr>
        <w:t xml:space="preserve"> we will be querying </w:t>
      </w:r>
      <w:r w:rsidR="00981705" w:rsidRPr="00981705">
        <w:rPr>
          <w:rFonts w:asciiTheme="majorHAnsi" w:hAnsiTheme="majorHAnsi"/>
        </w:rPr>
        <w:t>members</w:t>
      </w:r>
      <w:r w:rsidRPr="00981705">
        <w:rPr>
          <w:rFonts w:asciiTheme="majorHAnsi" w:hAnsiTheme="majorHAnsi"/>
        </w:rPr>
        <w:t xml:space="preserve"> about what elements you would like updated and how</w:t>
      </w:r>
      <w:r w:rsidR="00981705" w:rsidRPr="00981705">
        <w:rPr>
          <w:rFonts w:asciiTheme="majorHAnsi" w:hAnsiTheme="majorHAnsi"/>
        </w:rPr>
        <w:t>, t</w:t>
      </w:r>
      <w:r w:rsidRPr="00981705">
        <w:rPr>
          <w:rFonts w:asciiTheme="majorHAnsi" w:hAnsiTheme="majorHAnsi"/>
        </w:rPr>
        <w:t xml:space="preserve">hen we will draft something and circulate.  </w:t>
      </w:r>
      <w:r w:rsidR="00981705" w:rsidRPr="00981705">
        <w:rPr>
          <w:rFonts w:asciiTheme="majorHAnsi" w:hAnsiTheme="majorHAnsi"/>
        </w:rPr>
        <w:t xml:space="preserve">He said </w:t>
      </w:r>
      <w:r w:rsidR="00B51373">
        <w:rPr>
          <w:rFonts w:asciiTheme="majorHAnsi" w:hAnsiTheme="majorHAnsi"/>
        </w:rPr>
        <w:t xml:space="preserve">it will then </w:t>
      </w:r>
      <w:r w:rsidRPr="00981705">
        <w:rPr>
          <w:rFonts w:asciiTheme="majorHAnsi" w:hAnsiTheme="majorHAnsi"/>
        </w:rPr>
        <w:t xml:space="preserve">come back to </w:t>
      </w:r>
      <w:r w:rsidR="00B51373">
        <w:rPr>
          <w:rFonts w:asciiTheme="majorHAnsi" w:hAnsiTheme="majorHAnsi"/>
        </w:rPr>
        <w:t xml:space="preserve">the </w:t>
      </w:r>
      <w:r w:rsidRPr="00981705">
        <w:rPr>
          <w:rFonts w:asciiTheme="majorHAnsi" w:hAnsiTheme="majorHAnsi"/>
        </w:rPr>
        <w:t xml:space="preserve">LCSG for approval.  </w:t>
      </w:r>
    </w:p>
    <w:p w14:paraId="090A827D" w14:textId="77777777" w:rsidR="00981705" w:rsidRDefault="007552CA" w:rsidP="008E73FC">
      <w:pPr>
        <w:pStyle w:val="ListParagraph"/>
        <w:numPr>
          <w:ilvl w:val="0"/>
          <w:numId w:val="22"/>
        </w:numPr>
        <w:spacing w:line="240" w:lineRule="auto"/>
        <w:rPr>
          <w:rFonts w:asciiTheme="majorHAnsi" w:hAnsiTheme="majorHAnsi"/>
        </w:rPr>
      </w:pPr>
      <w:r w:rsidRPr="00981705">
        <w:rPr>
          <w:rFonts w:asciiTheme="majorHAnsi" w:hAnsiTheme="majorHAnsi"/>
        </w:rPr>
        <w:t>Brian</w:t>
      </w:r>
      <w:r w:rsidR="00981705" w:rsidRPr="00981705">
        <w:rPr>
          <w:rFonts w:asciiTheme="majorHAnsi" w:hAnsiTheme="majorHAnsi"/>
        </w:rPr>
        <w:t xml:space="preserve"> said</w:t>
      </w:r>
      <w:r w:rsidRPr="00981705">
        <w:rPr>
          <w:rFonts w:asciiTheme="majorHAnsi" w:hAnsiTheme="majorHAnsi"/>
        </w:rPr>
        <w:t xml:space="preserve"> all the things we said we were going to do in the plan, we have been doing.</w:t>
      </w:r>
      <w:r w:rsidR="00981705" w:rsidRPr="00981705">
        <w:rPr>
          <w:rFonts w:asciiTheme="majorHAnsi" w:hAnsiTheme="majorHAnsi"/>
        </w:rPr>
        <w:t xml:space="preserve"> He r</w:t>
      </w:r>
      <w:r w:rsidRPr="00981705">
        <w:rPr>
          <w:rFonts w:asciiTheme="majorHAnsi" w:hAnsiTheme="majorHAnsi"/>
        </w:rPr>
        <w:t>ecommend</w:t>
      </w:r>
      <w:r w:rsidR="00981705" w:rsidRPr="00981705">
        <w:rPr>
          <w:rFonts w:asciiTheme="majorHAnsi" w:hAnsiTheme="majorHAnsi"/>
        </w:rPr>
        <w:t xml:space="preserve">ed </w:t>
      </w:r>
      <w:r w:rsidRPr="00981705">
        <w:rPr>
          <w:rFonts w:asciiTheme="majorHAnsi" w:hAnsiTheme="majorHAnsi"/>
        </w:rPr>
        <w:t xml:space="preserve">going back and reading the plan.  </w:t>
      </w:r>
    </w:p>
    <w:p w14:paraId="4238AEEF" w14:textId="77777777" w:rsidR="00981705" w:rsidRDefault="007552CA" w:rsidP="008E73FC">
      <w:pPr>
        <w:pStyle w:val="ListParagraph"/>
        <w:numPr>
          <w:ilvl w:val="0"/>
          <w:numId w:val="22"/>
        </w:numPr>
        <w:spacing w:line="240" w:lineRule="auto"/>
        <w:rPr>
          <w:rFonts w:asciiTheme="majorHAnsi" w:hAnsiTheme="majorHAnsi"/>
        </w:rPr>
      </w:pPr>
      <w:r w:rsidRPr="00981705">
        <w:rPr>
          <w:rFonts w:asciiTheme="majorHAnsi" w:hAnsiTheme="majorHAnsi"/>
        </w:rPr>
        <w:t xml:space="preserve">Brian </w:t>
      </w:r>
      <w:r w:rsidR="00981705" w:rsidRPr="00981705">
        <w:rPr>
          <w:rFonts w:asciiTheme="majorHAnsi" w:hAnsiTheme="majorHAnsi"/>
        </w:rPr>
        <w:t>said</w:t>
      </w:r>
      <w:r w:rsidRPr="00981705">
        <w:rPr>
          <w:rFonts w:asciiTheme="majorHAnsi" w:hAnsiTheme="majorHAnsi"/>
        </w:rPr>
        <w:t xml:space="preserve"> we might convene the technical team at least in a conference call.  </w:t>
      </w:r>
    </w:p>
    <w:p w14:paraId="38AE85AF" w14:textId="77777777" w:rsidR="00981705" w:rsidRDefault="00981705" w:rsidP="008E73FC">
      <w:pPr>
        <w:pStyle w:val="ListParagraph"/>
        <w:numPr>
          <w:ilvl w:val="0"/>
          <w:numId w:val="22"/>
        </w:numPr>
        <w:spacing w:line="240" w:lineRule="auto"/>
        <w:rPr>
          <w:rFonts w:asciiTheme="majorHAnsi" w:hAnsiTheme="majorHAnsi"/>
        </w:rPr>
      </w:pPr>
      <w:r w:rsidRPr="00981705">
        <w:rPr>
          <w:rFonts w:asciiTheme="majorHAnsi" w:hAnsiTheme="majorHAnsi"/>
        </w:rPr>
        <w:t>Brian</w:t>
      </w:r>
      <w:r w:rsidR="007552CA" w:rsidRPr="00981705">
        <w:rPr>
          <w:rFonts w:asciiTheme="majorHAnsi" w:hAnsiTheme="majorHAnsi"/>
        </w:rPr>
        <w:t xml:space="preserve"> guess</w:t>
      </w:r>
      <w:r w:rsidRPr="00981705">
        <w:rPr>
          <w:rFonts w:asciiTheme="majorHAnsi" w:hAnsiTheme="majorHAnsi"/>
        </w:rPr>
        <w:t>es</w:t>
      </w:r>
      <w:r w:rsidR="007552CA" w:rsidRPr="00981705">
        <w:rPr>
          <w:rFonts w:asciiTheme="majorHAnsi" w:hAnsiTheme="majorHAnsi"/>
        </w:rPr>
        <w:t xml:space="preserve"> we will probably meet again in June and December.  </w:t>
      </w:r>
    </w:p>
    <w:p w14:paraId="1BAF7C2F" w14:textId="4931F55C" w:rsidR="007552CA" w:rsidRDefault="00981705" w:rsidP="008E73FC">
      <w:pPr>
        <w:pStyle w:val="ListParagraph"/>
        <w:numPr>
          <w:ilvl w:val="0"/>
          <w:numId w:val="22"/>
        </w:numPr>
        <w:spacing w:line="240" w:lineRule="auto"/>
        <w:rPr>
          <w:rFonts w:asciiTheme="majorHAnsi" w:hAnsiTheme="majorHAnsi"/>
        </w:rPr>
      </w:pPr>
      <w:r>
        <w:rPr>
          <w:rFonts w:asciiTheme="majorHAnsi" w:hAnsiTheme="majorHAnsi"/>
        </w:rPr>
        <w:t>Big t</w:t>
      </w:r>
      <w:r w:rsidR="007552CA" w:rsidRPr="00981705">
        <w:rPr>
          <w:rFonts w:asciiTheme="majorHAnsi" w:hAnsiTheme="majorHAnsi"/>
        </w:rPr>
        <w:t xml:space="preserve">hanks again to Jim.  We would not be here today without his support.  He has been vital to this process.  </w:t>
      </w:r>
    </w:p>
    <w:p w14:paraId="1C9EB8CB" w14:textId="10F0EB60" w:rsidR="00981705" w:rsidRDefault="00981705" w:rsidP="008E73FC">
      <w:pPr>
        <w:pStyle w:val="ListParagraph"/>
        <w:numPr>
          <w:ilvl w:val="0"/>
          <w:numId w:val="22"/>
        </w:numPr>
        <w:spacing w:line="240" w:lineRule="auto"/>
        <w:rPr>
          <w:rFonts w:asciiTheme="majorHAnsi" w:hAnsiTheme="majorHAnsi"/>
        </w:rPr>
      </w:pPr>
      <w:r>
        <w:rPr>
          <w:rFonts w:asciiTheme="majorHAnsi" w:hAnsiTheme="majorHAnsi"/>
        </w:rPr>
        <w:t xml:space="preserve">Jim thanked the group for all they have done over the last 12 years he has been involved.  </w:t>
      </w:r>
    </w:p>
    <w:p w14:paraId="05826D1D" w14:textId="56AFC2D8" w:rsidR="00981705" w:rsidRPr="00981705" w:rsidRDefault="00981705" w:rsidP="008E73FC">
      <w:pPr>
        <w:pStyle w:val="ListParagraph"/>
        <w:numPr>
          <w:ilvl w:val="0"/>
          <w:numId w:val="22"/>
        </w:numPr>
        <w:spacing w:line="240" w:lineRule="auto"/>
        <w:rPr>
          <w:rFonts w:asciiTheme="majorHAnsi" w:hAnsiTheme="majorHAnsi"/>
        </w:rPr>
      </w:pPr>
      <w:r>
        <w:rPr>
          <w:rFonts w:asciiTheme="majorHAnsi" w:hAnsiTheme="majorHAnsi"/>
        </w:rPr>
        <w:lastRenderedPageBreak/>
        <w:t>Brian thanked Jarod, also in his last meeting, as he has been instrumental to moving this group forward.</w:t>
      </w:r>
    </w:p>
    <w:p w14:paraId="6A1533BB" w14:textId="4A6E7190" w:rsidR="007E19F4" w:rsidRDefault="007E19F4" w:rsidP="004864F6">
      <w:pPr>
        <w:spacing w:line="240" w:lineRule="auto"/>
        <w:rPr>
          <w:rFonts w:asciiTheme="majorHAnsi" w:hAnsiTheme="majorHAnsi"/>
        </w:rPr>
      </w:pPr>
    </w:p>
    <w:p w14:paraId="64B97A7A" w14:textId="28624528" w:rsidR="006871D7" w:rsidRPr="00723B1F" w:rsidRDefault="007E19F4" w:rsidP="004864F6">
      <w:pPr>
        <w:spacing w:line="240" w:lineRule="auto"/>
        <w:rPr>
          <w:rFonts w:asciiTheme="majorHAnsi" w:hAnsiTheme="majorHAnsi"/>
        </w:rPr>
      </w:pPr>
      <w:r>
        <w:rPr>
          <w:rFonts w:asciiTheme="majorHAnsi" w:hAnsiTheme="majorHAnsi"/>
        </w:rPr>
        <w:t>Meeting adjourned at 3:11 pm.</w:t>
      </w:r>
    </w:p>
    <w:sectPr w:rsidR="006871D7" w:rsidRPr="00723B1F" w:rsidSect="00064009">
      <w:footerReference w:type="even" r:id="rId14"/>
      <w:footerReference w:type="default" r:id="rId15"/>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D55989" w14:textId="77777777" w:rsidR="00FD5103" w:rsidRDefault="00FD5103" w:rsidP="00446E37">
      <w:pPr>
        <w:spacing w:line="240" w:lineRule="auto"/>
      </w:pPr>
      <w:r>
        <w:separator/>
      </w:r>
    </w:p>
  </w:endnote>
  <w:endnote w:type="continuationSeparator" w:id="0">
    <w:p w14:paraId="721F3028" w14:textId="77777777" w:rsidR="00FD5103" w:rsidRDefault="00FD5103" w:rsidP="00446E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yriad Pro Cond">
    <w:altName w:val="Arial"/>
    <w:panose1 w:val="00000000000000000000"/>
    <w:charset w:val="00"/>
    <w:family w:val="swiss"/>
    <w:notTrueType/>
    <w:pitch w:val="variable"/>
    <w:sig w:usb0="A00002AF" w:usb1="5000204B" w:usb2="00000000" w:usb3="00000000" w:csb0="0000019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2F1EC6" w14:textId="77777777" w:rsidR="005E0189" w:rsidRDefault="005E0189" w:rsidP="00446E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C77E39" w14:textId="77777777" w:rsidR="005E0189" w:rsidRDefault="005E0189" w:rsidP="00446E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BC9535" w14:textId="2BB8B77E" w:rsidR="005E0189" w:rsidRDefault="005E0189" w:rsidP="00446E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C2B88">
      <w:rPr>
        <w:rStyle w:val="PageNumber"/>
        <w:noProof/>
      </w:rPr>
      <w:t>9</w:t>
    </w:r>
    <w:r>
      <w:rPr>
        <w:rStyle w:val="PageNumber"/>
      </w:rPr>
      <w:fldChar w:fldCharType="end"/>
    </w:r>
  </w:p>
  <w:p w14:paraId="68CA7982" w14:textId="77777777" w:rsidR="005E0189" w:rsidRDefault="005E0189" w:rsidP="00446E3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A05654" w14:textId="77777777" w:rsidR="00FD5103" w:rsidRDefault="00FD5103" w:rsidP="00446E37">
      <w:pPr>
        <w:spacing w:line="240" w:lineRule="auto"/>
      </w:pPr>
      <w:r>
        <w:separator/>
      </w:r>
    </w:p>
  </w:footnote>
  <w:footnote w:type="continuationSeparator" w:id="0">
    <w:p w14:paraId="35D33EDA" w14:textId="77777777" w:rsidR="00FD5103" w:rsidRDefault="00FD5103" w:rsidP="00446E3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B6F9C"/>
    <w:multiLevelType w:val="hybridMultilevel"/>
    <w:tmpl w:val="A1B2D80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0FA1C50"/>
    <w:multiLevelType w:val="hybridMultilevel"/>
    <w:tmpl w:val="B058CD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664CBB"/>
    <w:multiLevelType w:val="hybridMultilevel"/>
    <w:tmpl w:val="E14CDA8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6C6BF0"/>
    <w:multiLevelType w:val="hybridMultilevel"/>
    <w:tmpl w:val="305C913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D711B"/>
    <w:multiLevelType w:val="hybridMultilevel"/>
    <w:tmpl w:val="F5CE87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F84125"/>
    <w:multiLevelType w:val="hybridMultilevel"/>
    <w:tmpl w:val="BEC0588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706AE"/>
    <w:multiLevelType w:val="hybridMultilevel"/>
    <w:tmpl w:val="F6C8F1BA"/>
    <w:lvl w:ilvl="0" w:tplc="04090005">
      <w:start w:val="1"/>
      <w:numFmt w:val="bullet"/>
      <w:lvlText w:val=""/>
      <w:lvlJc w:val="left"/>
      <w:pPr>
        <w:ind w:left="720" w:hanging="360"/>
      </w:pPr>
      <w:rPr>
        <w:rFonts w:ascii="Wingdings" w:hAnsi="Wingdings" w:hint="default"/>
      </w:rPr>
    </w:lvl>
    <w:lvl w:ilvl="1" w:tplc="B374EFF6" w:tentative="1">
      <w:start w:val="1"/>
      <w:numFmt w:val="bullet"/>
      <w:lvlText w:val="•"/>
      <w:lvlJc w:val="left"/>
      <w:pPr>
        <w:tabs>
          <w:tab w:val="num" w:pos="1440"/>
        </w:tabs>
        <w:ind w:left="1440" w:hanging="360"/>
      </w:pPr>
      <w:rPr>
        <w:rFonts w:ascii="Arial" w:hAnsi="Arial" w:hint="default"/>
      </w:rPr>
    </w:lvl>
    <w:lvl w:ilvl="2" w:tplc="57E431D6" w:tentative="1">
      <w:start w:val="1"/>
      <w:numFmt w:val="bullet"/>
      <w:lvlText w:val="•"/>
      <w:lvlJc w:val="left"/>
      <w:pPr>
        <w:tabs>
          <w:tab w:val="num" w:pos="2160"/>
        </w:tabs>
        <w:ind w:left="2160" w:hanging="360"/>
      </w:pPr>
      <w:rPr>
        <w:rFonts w:ascii="Arial" w:hAnsi="Arial" w:hint="default"/>
      </w:rPr>
    </w:lvl>
    <w:lvl w:ilvl="3" w:tplc="6D1ADBA6" w:tentative="1">
      <w:start w:val="1"/>
      <w:numFmt w:val="bullet"/>
      <w:lvlText w:val="•"/>
      <w:lvlJc w:val="left"/>
      <w:pPr>
        <w:tabs>
          <w:tab w:val="num" w:pos="2880"/>
        </w:tabs>
        <w:ind w:left="2880" w:hanging="360"/>
      </w:pPr>
      <w:rPr>
        <w:rFonts w:ascii="Arial" w:hAnsi="Arial" w:hint="default"/>
      </w:rPr>
    </w:lvl>
    <w:lvl w:ilvl="4" w:tplc="F51E1310" w:tentative="1">
      <w:start w:val="1"/>
      <w:numFmt w:val="bullet"/>
      <w:lvlText w:val="•"/>
      <w:lvlJc w:val="left"/>
      <w:pPr>
        <w:tabs>
          <w:tab w:val="num" w:pos="3600"/>
        </w:tabs>
        <w:ind w:left="3600" w:hanging="360"/>
      </w:pPr>
      <w:rPr>
        <w:rFonts w:ascii="Arial" w:hAnsi="Arial" w:hint="default"/>
      </w:rPr>
    </w:lvl>
    <w:lvl w:ilvl="5" w:tplc="C168678C" w:tentative="1">
      <w:start w:val="1"/>
      <w:numFmt w:val="bullet"/>
      <w:lvlText w:val="•"/>
      <w:lvlJc w:val="left"/>
      <w:pPr>
        <w:tabs>
          <w:tab w:val="num" w:pos="4320"/>
        </w:tabs>
        <w:ind w:left="4320" w:hanging="360"/>
      </w:pPr>
      <w:rPr>
        <w:rFonts w:ascii="Arial" w:hAnsi="Arial" w:hint="default"/>
      </w:rPr>
    </w:lvl>
    <w:lvl w:ilvl="6" w:tplc="C4605480" w:tentative="1">
      <w:start w:val="1"/>
      <w:numFmt w:val="bullet"/>
      <w:lvlText w:val="•"/>
      <w:lvlJc w:val="left"/>
      <w:pPr>
        <w:tabs>
          <w:tab w:val="num" w:pos="5040"/>
        </w:tabs>
        <w:ind w:left="5040" w:hanging="360"/>
      </w:pPr>
      <w:rPr>
        <w:rFonts w:ascii="Arial" w:hAnsi="Arial" w:hint="default"/>
      </w:rPr>
    </w:lvl>
    <w:lvl w:ilvl="7" w:tplc="2166BED8" w:tentative="1">
      <w:start w:val="1"/>
      <w:numFmt w:val="bullet"/>
      <w:lvlText w:val="•"/>
      <w:lvlJc w:val="left"/>
      <w:pPr>
        <w:tabs>
          <w:tab w:val="num" w:pos="5760"/>
        </w:tabs>
        <w:ind w:left="5760" w:hanging="360"/>
      </w:pPr>
      <w:rPr>
        <w:rFonts w:ascii="Arial" w:hAnsi="Arial" w:hint="default"/>
      </w:rPr>
    </w:lvl>
    <w:lvl w:ilvl="8" w:tplc="175C9A8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0A4159C"/>
    <w:multiLevelType w:val="hybridMultilevel"/>
    <w:tmpl w:val="732018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6B70DD"/>
    <w:multiLevelType w:val="hybridMultilevel"/>
    <w:tmpl w:val="42A8795E"/>
    <w:lvl w:ilvl="0" w:tplc="04090003">
      <w:start w:val="1"/>
      <w:numFmt w:val="bullet"/>
      <w:lvlText w:val="o"/>
      <w:lvlJc w:val="left"/>
      <w:pPr>
        <w:ind w:left="1860" w:hanging="360"/>
      </w:pPr>
      <w:rPr>
        <w:rFonts w:ascii="Courier New" w:hAnsi="Courier New" w:cs="Courier New"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9" w15:restartNumberingAfterBreak="0">
    <w:nsid w:val="11D71388"/>
    <w:multiLevelType w:val="hybridMultilevel"/>
    <w:tmpl w:val="CAE8A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571A3E"/>
    <w:multiLevelType w:val="hybridMultilevel"/>
    <w:tmpl w:val="74AEB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54121F"/>
    <w:multiLevelType w:val="hybridMultilevel"/>
    <w:tmpl w:val="DBAAB0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046FE0"/>
    <w:multiLevelType w:val="hybridMultilevel"/>
    <w:tmpl w:val="4B404DC2"/>
    <w:lvl w:ilvl="0" w:tplc="8EEC90A4">
      <w:start w:val="1"/>
      <w:numFmt w:val="upperLetter"/>
      <w:lvlText w:val="%1."/>
      <w:lvlJc w:val="left"/>
      <w:pPr>
        <w:tabs>
          <w:tab w:val="num" w:pos="720"/>
        </w:tabs>
        <w:ind w:left="720" w:hanging="360"/>
      </w:pPr>
    </w:lvl>
    <w:lvl w:ilvl="1" w:tplc="6BE22466" w:tentative="1">
      <w:start w:val="1"/>
      <w:numFmt w:val="upperLetter"/>
      <w:lvlText w:val="%2."/>
      <w:lvlJc w:val="left"/>
      <w:pPr>
        <w:tabs>
          <w:tab w:val="num" w:pos="1440"/>
        </w:tabs>
        <w:ind w:left="1440" w:hanging="360"/>
      </w:pPr>
    </w:lvl>
    <w:lvl w:ilvl="2" w:tplc="B652FC30" w:tentative="1">
      <w:start w:val="1"/>
      <w:numFmt w:val="upperLetter"/>
      <w:lvlText w:val="%3."/>
      <w:lvlJc w:val="left"/>
      <w:pPr>
        <w:tabs>
          <w:tab w:val="num" w:pos="2160"/>
        </w:tabs>
        <w:ind w:left="2160" w:hanging="360"/>
      </w:pPr>
    </w:lvl>
    <w:lvl w:ilvl="3" w:tplc="5FD4D75C" w:tentative="1">
      <w:start w:val="1"/>
      <w:numFmt w:val="upperLetter"/>
      <w:lvlText w:val="%4."/>
      <w:lvlJc w:val="left"/>
      <w:pPr>
        <w:tabs>
          <w:tab w:val="num" w:pos="2880"/>
        </w:tabs>
        <w:ind w:left="2880" w:hanging="360"/>
      </w:pPr>
    </w:lvl>
    <w:lvl w:ilvl="4" w:tplc="641CDBF4" w:tentative="1">
      <w:start w:val="1"/>
      <w:numFmt w:val="upperLetter"/>
      <w:lvlText w:val="%5."/>
      <w:lvlJc w:val="left"/>
      <w:pPr>
        <w:tabs>
          <w:tab w:val="num" w:pos="3600"/>
        </w:tabs>
        <w:ind w:left="3600" w:hanging="360"/>
      </w:pPr>
    </w:lvl>
    <w:lvl w:ilvl="5" w:tplc="98EE73E2" w:tentative="1">
      <w:start w:val="1"/>
      <w:numFmt w:val="upperLetter"/>
      <w:lvlText w:val="%6."/>
      <w:lvlJc w:val="left"/>
      <w:pPr>
        <w:tabs>
          <w:tab w:val="num" w:pos="4320"/>
        </w:tabs>
        <w:ind w:left="4320" w:hanging="360"/>
      </w:pPr>
    </w:lvl>
    <w:lvl w:ilvl="6" w:tplc="0B1A5DC0" w:tentative="1">
      <w:start w:val="1"/>
      <w:numFmt w:val="upperLetter"/>
      <w:lvlText w:val="%7."/>
      <w:lvlJc w:val="left"/>
      <w:pPr>
        <w:tabs>
          <w:tab w:val="num" w:pos="5040"/>
        </w:tabs>
        <w:ind w:left="5040" w:hanging="360"/>
      </w:pPr>
    </w:lvl>
    <w:lvl w:ilvl="7" w:tplc="1CFA1B90" w:tentative="1">
      <w:start w:val="1"/>
      <w:numFmt w:val="upperLetter"/>
      <w:lvlText w:val="%8."/>
      <w:lvlJc w:val="left"/>
      <w:pPr>
        <w:tabs>
          <w:tab w:val="num" w:pos="5760"/>
        </w:tabs>
        <w:ind w:left="5760" w:hanging="360"/>
      </w:pPr>
    </w:lvl>
    <w:lvl w:ilvl="8" w:tplc="D3D419B2" w:tentative="1">
      <w:start w:val="1"/>
      <w:numFmt w:val="upperLetter"/>
      <w:lvlText w:val="%9."/>
      <w:lvlJc w:val="left"/>
      <w:pPr>
        <w:tabs>
          <w:tab w:val="num" w:pos="6480"/>
        </w:tabs>
        <w:ind w:left="6480" w:hanging="360"/>
      </w:pPr>
    </w:lvl>
  </w:abstractNum>
  <w:abstractNum w:abstractNumId="13" w15:restartNumberingAfterBreak="0">
    <w:nsid w:val="1D5C064F"/>
    <w:multiLevelType w:val="hybridMultilevel"/>
    <w:tmpl w:val="4CBC46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FB55A7"/>
    <w:multiLevelType w:val="hybridMultilevel"/>
    <w:tmpl w:val="3E48E0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962D09"/>
    <w:multiLevelType w:val="hybridMultilevel"/>
    <w:tmpl w:val="CA4AF9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4140F4"/>
    <w:multiLevelType w:val="hybridMultilevel"/>
    <w:tmpl w:val="06AE8C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6A07161"/>
    <w:multiLevelType w:val="hybridMultilevel"/>
    <w:tmpl w:val="8DF67B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29991A76"/>
    <w:multiLevelType w:val="hybridMultilevel"/>
    <w:tmpl w:val="97063B7A"/>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2C057A16"/>
    <w:multiLevelType w:val="hybridMultilevel"/>
    <w:tmpl w:val="F28CA3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0E72A5"/>
    <w:multiLevelType w:val="hybridMultilevel"/>
    <w:tmpl w:val="C2641540"/>
    <w:lvl w:ilvl="0" w:tplc="04090001">
      <w:start w:val="1"/>
      <w:numFmt w:val="bullet"/>
      <w:lvlText w:val=""/>
      <w:lvlJc w:val="left"/>
      <w:pPr>
        <w:ind w:left="720" w:hanging="360"/>
      </w:pPr>
      <w:rPr>
        <w:rFonts w:ascii="Symbol" w:hAnsi="Symbol" w:hint="default"/>
      </w:rPr>
    </w:lvl>
    <w:lvl w:ilvl="1" w:tplc="6C7C6F90" w:tentative="1">
      <w:start w:val="1"/>
      <w:numFmt w:val="bullet"/>
      <w:lvlText w:val="•"/>
      <w:lvlJc w:val="left"/>
      <w:pPr>
        <w:tabs>
          <w:tab w:val="num" w:pos="1440"/>
        </w:tabs>
        <w:ind w:left="1440" w:hanging="360"/>
      </w:pPr>
      <w:rPr>
        <w:rFonts w:ascii="Arial" w:hAnsi="Arial" w:hint="default"/>
      </w:rPr>
    </w:lvl>
    <w:lvl w:ilvl="2" w:tplc="6D721ED4" w:tentative="1">
      <w:start w:val="1"/>
      <w:numFmt w:val="bullet"/>
      <w:lvlText w:val="•"/>
      <w:lvlJc w:val="left"/>
      <w:pPr>
        <w:tabs>
          <w:tab w:val="num" w:pos="2160"/>
        </w:tabs>
        <w:ind w:left="2160" w:hanging="360"/>
      </w:pPr>
      <w:rPr>
        <w:rFonts w:ascii="Arial" w:hAnsi="Arial" w:hint="default"/>
      </w:rPr>
    </w:lvl>
    <w:lvl w:ilvl="3" w:tplc="F0D81582" w:tentative="1">
      <w:start w:val="1"/>
      <w:numFmt w:val="bullet"/>
      <w:lvlText w:val="•"/>
      <w:lvlJc w:val="left"/>
      <w:pPr>
        <w:tabs>
          <w:tab w:val="num" w:pos="2880"/>
        </w:tabs>
        <w:ind w:left="2880" w:hanging="360"/>
      </w:pPr>
      <w:rPr>
        <w:rFonts w:ascii="Arial" w:hAnsi="Arial" w:hint="default"/>
      </w:rPr>
    </w:lvl>
    <w:lvl w:ilvl="4" w:tplc="5B0AE994" w:tentative="1">
      <w:start w:val="1"/>
      <w:numFmt w:val="bullet"/>
      <w:lvlText w:val="•"/>
      <w:lvlJc w:val="left"/>
      <w:pPr>
        <w:tabs>
          <w:tab w:val="num" w:pos="3600"/>
        </w:tabs>
        <w:ind w:left="3600" w:hanging="360"/>
      </w:pPr>
      <w:rPr>
        <w:rFonts w:ascii="Arial" w:hAnsi="Arial" w:hint="default"/>
      </w:rPr>
    </w:lvl>
    <w:lvl w:ilvl="5" w:tplc="92E4AB4A" w:tentative="1">
      <w:start w:val="1"/>
      <w:numFmt w:val="bullet"/>
      <w:lvlText w:val="•"/>
      <w:lvlJc w:val="left"/>
      <w:pPr>
        <w:tabs>
          <w:tab w:val="num" w:pos="4320"/>
        </w:tabs>
        <w:ind w:left="4320" w:hanging="360"/>
      </w:pPr>
      <w:rPr>
        <w:rFonts w:ascii="Arial" w:hAnsi="Arial" w:hint="default"/>
      </w:rPr>
    </w:lvl>
    <w:lvl w:ilvl="6" w:tplc="CC56A444" w:tentative="1">
      <w:start w:val="1"/>
      <w:numFmt w:val="bullet"/>
      <w:lvlText w:val="•"/>
      <w:lvlJc w:val="left"/>
      <w:pPr>
        <w:tabs>
          <w:tab w:val="num" w:pos="5040"/>
        </w:tabs>
        <w:ind w:left="5040" w:hanging="360"/>
      </w:pPr>
      <w:rPr>
        <w:rFonts w:ascii="Arial" w:hAnsi="Arial" w:hint="default"/>
      </w:rPr>
    </w:lvl>
    <w:lvl w:ilvl="7" w:tplc="3796FD36" w:tentative="1">
      <w:start w:val="1"/>
      <w:numFmt w:val="bullet"/>
      <w:lvlText w:val="•"/>
      <w:lvlJc w:val="left"/>
      <w:pPr>
        <w:tabs>
          <w:tab w:val="num" w:pos="5760"/>
        </w:tabs>
        <w:ind w:left="5760" w:hanging="360"/>
      </w:pPr>
      <w:rPr>
        <w:rFonts w:ascii="Arial" w:hAnsi="Arial" w:hint="default"/>
      </w:rPr>
    </w:lvl>
    <w:lvl w:ilvl="8" w:tplc="B5ECCA1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337004A"/>
    <w:multiLevelType w:val="hybridMultilevel"/>
    <w:tmpl w:val="F69425A2"/>
    <w:lvl w:ilvl="0" w:tplc="04090003">
      <w:start w:val="1"/>
      <w:numFmt w:val="bullet"/>
      <w:lvlText w:val="o"/>
      <w:lvlJc w:val="left"/>
      <w:pPr>
        <w:ind w:left="1860" w:hanging="360"/>
      </w:pPr>
      <w:rPr>
        <w:rFonts w:ascii="Courier New" w:hAnsi="Courier New" w:cs="Courier New"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2" w15:restartNumberingAfterBreak="0">
    <w:nsid w:val="345E3B2F"/>
    <w:multiLevelType w:val="hybridMultilevel"/>
    <w:tmpl w:val="878C96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3A6FDD"/>
    <w:multiLevelType w:val="hybridMultilevel"/>
    <w:tmpl w:val="5C0238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3BEF0189"/>
    <w:multiLevelType w:val="hybridMultilevel"/>
    <w:tmpl w:val="182461E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434C2A"/>
    <w:multiLevelType w:val="hybridMultilevel"/>
    <w:tmpl w:val="EB7ED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FBE7D89"/>
    <w:multiLevelType w:val="hybridMultilevel"/>
    <w:tmpl w:val="666EE77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9B6F02"/>
    <w:multiLevelType w:val="hybridMultilevel"/>
    <w:tmpl w:val="BC0C8C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054C50"/>
    <w:multiLevelType w:val="hybridMultilevel"/>
    <w:tmpl w:val="A69AEF4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F547C9"/>
    <w:multiLevelType w:val="hybridMultilevel"/>
    <w:tmpl w:val="3C3048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A076BD"/>
    <w:multiLevelType w:val="hybridMultilevel"/>
    <w:tmpl w:val="93F244B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1" w15:restartNumberingAfterBreak="0">
    <w:nsid w:val="6B7A7823"/>
    <w:multiLevelType w:val="hybridMultilevel"/>
    <w:tmpl w:val="017C33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FB24C37"/>
    <w:multiLevelType w:val="hybridMultilevel"/>
    <w:tmpl w:val="60EA89F4"/>
    <w:lvl w:ilvl="0" w:tplc="04090003">
      <w:start w:val="1"/>
      <w:numFmt w:val="bullet"/>
      <w:lvlText w:val="o"/>
      <w:lvlJc w:val="left"/>
      <w:pPr>
        <w:ind w:left="1860" w:hanging="360"/>
      </w:pPr>
      <w:rPr>
        <w:rFonts w:ascii="Courier New" w:hAnsi="Courier New" w:cs="Courier New"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33" w15:restartNumberingAfterBreak="0">
    <w:nsid w:val="705E0E41"/>
    <w:multiLevelType w:val="hybridMultilevel"/>
    <w:tmpl w:val="15D4E5E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857E13"/>
    <w:multiLevelType w:val="hybridMultilevel"/>
    <w:tmpl w:val="8028F730"/>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71F049EE"/>
    <w:multiLevelType w:val="hybridMultilevel"/>
    <w:tmpl w:val="F364C3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2CA0A4B"/>
    <w:multiLevelType w:val="hybridMultilevel"/>
    <w:tmpl w:val="21F41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74762980"/>
    <w:multiLevelType w:val="hybridMultilevel"/>
    <w:tmpl w:val="814E2880"/>
    <w:lvl w:ilvl="0" w:tplc="04090005">
      <w:start w:val="1"/>
      <w:numFmt w:val="bullet"/>
      <w:lvlText w:val=""/>
      <w:lvlJc w:val="left"/>
      <w:pPr>
        <w:tabs>
          <w:tab w:val="num" w:pos="720"/>
        </w:tabs>
        <w:ind w:left="720" w:hanging="360"/>
      </w:pPr>
      <w:rPr>
        <w:rFonts w:ascii="Wingdings" w:hAnsi="Wingdings" w:hint="default"/>
      </w:rPr>
    </w:lvl>
    <w:lvl w:ilvl="1" w:tplc="6BE22466" w:tentative="1">
      <w:start w:val="1"/>
      <w:numFmt w:val="upperLetter"/>
      <w:lvlText w:val="%2."/>
      <w:lvlJc w:val="left"/>
      <w:pPr>
        <w:tabs>
          <w:tab w:val="num" w:pos="1440"/>
        </w:tabs>
        <w:ind w:left="1440" w:hanging="360"/>
      </w:pPr>
    </w:lvl>
    <w:lvl w:ilvl="2" w:tplc="B652FC30" w:tentative="1">
      <w:start w:val="1"/>
      <w:numFmt w:val="upperLetter"/>
      <w:lvlText w:val="%3."/>
      <w:lvlJc w:val="left"/>
      <w:pPr>
        <w:tabs>
          <w:tab w:val="num" w:pos="2160"/>
        </w:tabs>
        <w:ind w:left="2160" w:hanging="360"/>
      </w:pPr>
    </w:lvl>
    <w:lvl w:ilvl="3" w:tplc="5FD4D75C" w:tentative="1">
      <w:start w:val="1"/>
      <w:numFmt w:val="upperLetter"/>
      <w:lvlText w:val="%4."/>
      <w:lvlJc w:val="left"/>
      <w:pPr>
        <w:tabs>
          <w:tab w:val="num" w:pos="2880"/>
        </w:tabs>
        <w:ind w:left="2880" w:hanging="360"/>
      </w:pPr>
    </w:lvl>
    <w:lvl w:ilvl="4" w:tplc="641CDBF4" w:tentative="1">
      <w:start w:val="1"/>
      <w:numFmt w:val="upperLetter"/>
      <w:lvlText w:val="%5."/>
      <w:lvlJc w:val="left"/>
      <w:pPr>
        <w:tabs>
          <w:tab w:val="num" w:pos="3600"/>
        </w:tabs>
        <w:ind w:left="3600" w:hanging="360"/>
      </w:pPr>
    </w:lvl>
    <w:lvl w:ilvl="5" w:tplc="98EE73E2" w:tentative="1">
      <w:start w:val="1"/>
      <w:numFmt w:val="upperLetter"/>
      <w:lvlText w:val="%6."/>
      <w:lvlJc w:val="left"/>
      <w:pPr>
        <w:tabs>
          <w:tab w:val="num" w:pos="4320"/>
        </w:tabs>
        <w:ind w:left="4320" w:hanging="360"/>
      </w:pPr>
    </w:lvl>
    <w:lvl w:ilvl="6" w:tplc="0B1A5DC0" w:tentative="1">
      <w:start w:val="1"/>
      <w:numFmt w:val="upperLetter"/>
      <w:lvlText w:val="%7."/>
      <w:lvlJc w:val="left"/>
      <w:pPr>
        <w:tabs>
          <w:tab w:val="num" w:pos="5040"/>
        </w:tabs>
        <w:ind w:left="5040" w:hanging="360"/>
      </w:pPr>
    </w:lvl>
    <w:lvl w:ilvl="7" w:tplc="1CFA1B90" w:tentative="1">
      <w:start w:val="1"/>
      <w:numFmt w:val="upperLetter"/>
      <w:lvlText w:val="%8."/>
      <w:lvlJc w:val="left"/>
      <w:pPr>
        <w:tabs>
          <w:tab w:val="num" w:pos="5760"/>
        </w:tabs>
        <w:ind w:left="5760" w:hanging="360"/>
      </w:pPr>
    </w:lvl>
    <w:lvl w:ilvl="8" w:tplc="D3D419B2" w:tentative="1">
      <w:start w:val="1"/>
      <w:numFmt w:val="upperLetter"/>
      <w:lvlText w:val="%9."/>
      <w:lvlJc w:val="left"/>
      <w:pPr>
        <w:tabs>
          <w:tab w:val="num" w:pos="6480"/>
        </w:tabs>
        <w:ind w:left="6480" w:hanging="360"/>
      </w:pPr>
    </w:lvl>
  </w:abstractNum>
  <w:abstractNum w:abstractNumId="38" w15:restartNumberingAfterBreak="0">
    <w:nsid w:val="74F07C3F"/>
    <w:multiLevelType w:val="hybridMultilevel"/>
    <w:tmpl w:val="9640C0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744F3B"/>
    <w:multiLevelType w:val="hybridMultilevel"/>
    <w:tmpl w:val="69C8A0A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6A1646"/>
    <w:multiLevelType w:val="hybridMultilevel"/>
    <w:tmpl w:val="471083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7"/>
  </w:num>
  <w:num w:numId="4">
    <w:abstractNumId w:val="25"/>
  </w:num>
  <w:num w:numId="5">
    <w:abstractNumId w:val="28"/>
  </w:num>
  <w:num w:numId="6">
    <w:abstractNumId w:val="4"/>
  </w:num>
  <w:num w:numId="7">
    <w:abstractNumId w:val="5"/>
  </w:num>
  <w:num w:numId="8">
    <w:abstractNumId w:val="7"/>
  </w:num>
  <w:num w:numId="9">
    <w:abstractNumId w:val="9"/>
  </w:num>
  <w:num w:numId="10">
    <w:abstractNumId w:val="39"/>
  </w:num>
  <w:num w:numId="11">
    <w:abstractNumId w:val="29"/>
  </w:num>
  <w:num w:numId="12">
    <w:abstractNumId w:val="38"/>
  </w:num>
  <w:num w:numId="13">
    <w:abstractNumId w:val="12"/>
  </w:num>
  <w:num w:numId="14">
    <w:abstractNumId w:val="20"/>
  </w:num>
  <w:num w:numId="15">
    <w:abstractNumId w:val="6"/>
  </w:num>
  <w:num w:numId="16">
    <w:abstractNumId w:val="15"/>
  </w:num>
  <w:num w:numId="17">
    <w:abstractNumId w:val="3"/>
  </w:num>
  <w:num w:numId="18">
    <w:abstractNumId w:val="11"/>
  </w:num>
  <w:num w:numId="19">
    <w:abstractNumId w:val="13"/>
  </w:num>
  <w:num w:numId="20">
    <w:abstractNumId w:val="33"/>
  </w:num>
  <w:num w:numId="21">
    <w:abstractNumId w:val="40"/>
  </w:num>
  <w:num w:numId="22">
    <w:abstractNumId w:val="19"/>
  </w:num>
  <w:num w:numId="23">
    <w:abstractNumId w:val="37"/>
  </w:num>
  <w:num w:numId="24">
    <w:abstractNumId w:val="17"/>
  </w:num>
  <w:num w:numId="25">
    <w:abstractNumId w:val="31"/>
  </w:num>
  <w:num w:numId="26">
    <w:abstractNumId w:val="10"/>
  </w:num>
  <w:num w:numId="27">
    <w:abstractNumId w:val="22"/>
  </w:num>
  <w:num w:numId="28">
    <w:abstractNumId w:val="26"/>
  </w:num>
  <w:num w:numId="29">
    <w:abstractNumId w:val="35"/>
  </w:num>
  <w:num w:numId="30">
    <w:abstractNumId w:val="1"/>
  </w:num>
  <w:num w:numId="31">
    <w:abstractNumId w:val="16"/>
  </w:num>
  <w:num w:numId="32">
    <w:abstractNumId w:val="30"/>
  </w:num>
  <w:num w:numId="33">
    <w:abstractNumId w:val="36"/>
  </w:num>
  <w:num w:numId="34">
    <w:abstractNumId w:val="23"/>
  </w:num>
  <w:num w:numId="35">
    <w:abstractNumId w:val="32"/>
  </w:num>
  <w:num w:numId="36">
    <w:abstractNumId w:val="34"/>
  </w:num>
  <w:num w:numId="37">
    <w:abstractNumId w:val="8"/>
  </w:num>
  <w:num w:numId="38">
    <w:abstractNumId w:val="18"/>
  </w:num>
  <w:num w:numId="39">
    <w:abstractNumId w:val="21"/>
  </w:num>
  <w:num w:numId="40">
    <w:abstractNumId w:val="2"/>
  </w:num>
  <w:num w:numId="41">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2F88"/>
    <w:rsid w:val="00005670"/>
    <w:rsid w:val="00007D86"/>
    <w:rsid w:val="00010A57"/>
    <w:rsid w:val="00012929"/>
    <w:rsid w:val="00023F23"/>
    <w:rsid w:val="00024794"/>
    <w:rsid w:val="00024AD6"/>
    <w:rsid w:val="00024E13"/>
    <w:rsid w:val="00027C6C"/>
    <w:rsid w:val="00030A63"/>
    <w:rsid w:val="00030C7A"/>
    <w:rsid w:val="00031D22"/>
    <w:rsid w:val="00040E47"/>
    <w:rsid w:val="000418AE"/>
    <w:rsid w:val="00041C88"/>
    <w:rsid w:val="0004358F"/>
    <w:rsid w:val="000534AF"/>
    <w:rsid w:val="00061700"/>
    <w:rsid w:val="00064009"/>
    <w:rsid w:val="00065248"/>
    <w:rsid w:val="00065509"/>
    <w:rsid w:val="0007240D"/>
    <w:rsid w:val="000740E6"/>
    <w:rsid w:val="000753EE"/>
    <w:rsid w:val="00075955"/>
    <w:rsid w:val="00090DB7"/>
    <w:rsid w:val="00093147"/>
    <w:rsid w:val="000B11FC"/>
    <w:rsid w:val="000B2CED"/>
    <w:rsid w:val="000B3DB9"/>
    <w:rsid w:val="000B5B1F"/>
    <w:rsid w:val="000C4A6D"/>
    <w:rsid w:val="000D3CF4"/>
    <w:rsid w:val="000D3E90"/>
    <w:rsid w:val="000D4435"/>
    <w:rsid w:val="000D4B18"/>
    <w:rsid w:val="000D6352"/>
    <w:rsid w:val="000E01DE"/>
    <w:rsid w:val="000E16B4"/>
    <w:rsid w:val="000E3BFE"/>
    <w:rsid w:val="000F023B"/>
    <w:rsid w:val="000F084B"/>
    <w:rsid w:val="000F2B9F"/>
    <w:rsid w:val="000F2F2D"/>
    <w:rsid w:val="000F4D93"/>
    <w:rsid w:val="000F58D5"/>
    <w:rsid w:val="000F5E2F"/>
    <w:rsid w:val="00111E07"/>
    <w:rsid w:val="00120ED3"/>
    <w:rsid w:val="001250F5"/>
    <w:rsid w:val="00135994"/>
    <w:rsid w:val="0014287F"/>
    <w:rsid w:val="00145284"/>
    <w:rsid w:val="00155A2D"/>
    <w:rsid w:val="001574FA"/>
    <w:rsid w:val="001604FB"/>
    <w:rsid w:val="00161BA9"/>
    <w:rsid w:val="0016461A"/>
    <w:rsid w:val="00166003"/>
    <w:rsid w:val="0017115F"/>
    <w:rsid w:val="00172571"/>
    <w:rsid w:val="00175B12"/>
    <w:rsid w:val="001765D0"/>
    <w:rsid w:val="00182F71"/>
    <w:rsid w:val="00184637"/>
    <w:rsid w:val="001914BD"/>
    <w:rsid w:val="00192FEF"/>
    <w:rsid w:val="00193B85"/>
    <w:rsid w:val="001A301C"/>
    <w:rsid w:val="001A3961"/>
    <w:rsid w:val="001A3B78"/>
    <w:rsid w:val="001A597B"/>
    <w:rsid w:val="001A5ED7"/>
    <w:rsid w:val="001A666A"/>
    <w:rsid w:val="001A6A2B"/>
    <w:rsid w:val="001A6E02"/>
    <w:rsid w:val="001A704C"/>
    <w:rsid w:val="001B3551"/>
    <w:rsid w:val="001B4C8B"/>
    <w:rsid w:val="001B4C8C"/>
    <w:rsid w:val="001B55ED"/>
    <w:rsid w:val="001C63DA"/>
    <w:rsid w:val="001C7F62"/>
    <w:rsid w:val="001D41F3"/>
    <w:rsid w:val="001E17EB"/>
    <w:rsid w:val="001E47FD"/>
    <w:rsid w:val="001E4DCE"/>
    <w:rsid w:val="001E6450"/>
    <w:rsid w:val="001F485B"/>
    <w:rsid w:val="001F7F2D"/>
    <w:rsid w:val="00200032"/>
    <w:rsid w:val="002045B2"/>
    <w:rsid w:val="00205112"/>
    <w:rsid w:val="00205844"/>
    <w:rsid w:val="00205F07"/>
    <w:rsid w:val="00212CA0"/>
    <w:rsid w:val="00215F60"/>
    <w:rsid w:val="00231E9A"/>
    <w:rsid w:val="00232482"/>
    <w:rsid w:val="0024361A"/>
    <w:rsid w:val="00244212"/>
    <w:rsid w:val="002468B3"/>
    <w:rsid w:val="002476F8"/>
    <w:rsid w:val="00252EC1"/>
    <w:rsid w:val="0026150F"/>
    <w:rsid w:val="00273540"/>
    <w:rsid w:val="00274716"/>
    <w:rsid w:val="00274F60"/>
    <w:rsid w:val="00282D63"/>
    <w:rsid w:val="00283E97"/>
    <w:rsid w:val="00285CC8"/>
    <w:rsid w:val="00297385"/>
    <w:rsid w:val="002A0150"/>
    <w:rsid w:val="002A3E0A"/>
    <w:rsid w:val="002B1594"/>
    <w:rsid w:val="002B1C7A"/>
    <w:rsid w:val="002B1EAA"/>
    <w:rsid w:val="002B3E68"/>
    <w:rsid w:val="002B6991"/>
    <w:rsid w:val="002B6F39"/>
    <w:rsid w:val="002D42DE"/>
    <w:rsid w:val="002D6BDB"/>
    <w:rsid w:val="002E035C"/>
    <w:rsid w:val="002E4373"/>
    <w:rsid w:val="002E53FB"/>
    <w:rsid w:val="002E64E7"/>
    <w:rsid w:val="002F02BC"/>
    <w:rsid w:val="002F43E8"/>
    <w:rsid w:val="00307296"/>
    <w:rsid w:val="003103CA"/>
    <w:rsid w:val="00311AF8"/>
    <w:rsid w:val="003151DE"/>
    <w:rsid w:val="003173E7"/>
    <w:rsid w:val="00320D9A"/>
    <w:rsid w:val="0032124C"/>
    <w:rsid w:val="00323D5B"/>
    <w:rsid w:val="00332CE2"/>
    <w:rsid w:val="00332FB4"/>
    <w:rsid w:val="00346F9C"/>
    <w:rsid w:val="00353D57"/>
    <w:rsid w:val="00361FE7"/>
    <w:rsid w:val="003620CE"/>
    <w:rsid w:val="00362E69"/>
    <w:rsid w:val="0036476C"/>
    <w:rsid w:val="00366AFA"/>
    <w:rsid w:val="00373D66"/>
    <w:rsid w:val="00374E31"/>
    <w:rsid w:val="00393029"/>
    <w:rsid w:val="003946CA"/>
    <w:rsid w:val="00395D74"/>
    <w:rsid w:val="00397321"/>
    <w:rsid w:val="003A199F"/>
    <w:rsid w:val="003A6B3B"/>
    <w:rsid w:val="003A74AC"/>
    <w:rsid w:val="003B075F"/>
    <w:rsid w:val="003B1C7C"/>
    <w:rsid w:val="003B590A"/>
    <w:rsid w:val="003C25E4"/>
    <w:rsid w:val="003C5689"/>
    <w:rsid w:val="003C605C"/>
    <w:rsid w:val="003C66E5"/>
    <w:rsid w:val="003D4CE4"/>
    <w:rsid w:val="003F1599"/>
    <w:rsid w:val="003F5FA6"/>
    <w:rsid w:val="00400C1A"/>
    <w:rsid w:val="00405EC1"/>
    <w:rsid w:val="00406AC1"/>
    <w:rsid w:val="004108C1"/>
    <w:rsid w:val="00412A14"/>
    <w:rsid w:val="004164FA"/>
    <w:rsid w:val="00424521"/>
    <w:rsid w:val="004267EF"/>
    <w:rsid w:val="00430748"/>
    <w:rsid w:val="00432CB5"/>
    <w:rsid w:val="0043417E"/>
    <w:rsid w:val="00446E37"/>
    <w:rsid w:val="00452D1F"/>
    <w:rsid w:val="00455D31"/>
    <w:rsid w:val="004563FC"/>
    <w:rsid w:val="00461ADB"/>
    <w:rsid w:val="00462EF5"/>
    <w:rsid w:val="00463DB5"/>
    <w:rsid w:val="00466808"/>
    <w:rsid w:val="00466A13"/>
    <w:rsid w:val="004675FD"/>
    <w:rsid w:val="00471884"/>
    <w:rsid w:val="004760E2"/>
    <w:rsid w:val="00476AA6"/>
    <w:rsid w:val="00480FEA"/>
    <w:rsid w:val="0048340C"/>
    <w:rsid w:val="004837AD"/>
    <w:rsid w:val="004864F6"/>
    <w:rsid w:val="004923EA"/>
    <w:rsid w:val="00496CA5"/>
    <w:rsid w:val="004A037F"/>
    <w:rsid w:val="004A2C15"/>
    <w:rsid w:val="004B1094"/>
    <w:rsid w:val="004B24AE"/>
    <w:rsid w:val="004B3932"/>
    <w:rsid w:val="004B5A6C"/>
    <w:rsid w:val="004C2D95"/>
    <w:rsid w:val="004C4A59"/>
    <w:rsid w:val="004D3102"/>
    <w:rsid w:val="004D3CE3"/>
    <w:rsid w:val="004D4E01"/>
    <w:rsid w:val="004D71DC"/>
    <w:rsid w:val="004F2321"/>
    <w:rsid w:val="004F480C"/>
    <w:rsid w:val="004F598D"/>
    <w:rsid w:val="005059D3"/>
    <w:rsid w:val="005061C2"/>
    <w:rsid w:val="0050680A"/>
    <w:rsid w:val="00511600"/>
    <w:rsid w:val="00512885"/>
    <w:rsid w:val="005204D1"/>
    <w:rsid w:val="005255D9"/>
    <w:rsid w:val="005259B8"/>
    <w:rsid w:val="005273D7"/>
    <w:rsid w:val="00531905"/>
    <w:rsid w:val="00533722"/>
    <w:rsid w:val="00536EF1"/>
    <w:rsid w:val="00545909"/>
    <w:rsid w:val="00553FE0"/>
    <w:rsid w:val="0055683E"/>
    <w:rsid w:val="0056054C"/>
    <w:rsid w:val="0056246C"/>
    <w:rsid w:val="00567CC0"/>
    <w:rsid w:val="0057050E"/>
    <w:rsid w:val="00570FE0"/>
    <w:rsid w:val="00573E7F"/>
    <w:rsid w:val="00584FC7"/>
    <w:rsid w:val="005857BC"/>
    <w:rsid w:val="005911B7"/>
    <w:rsid w:val="005B1E1C"/>
    <w:rsid w:val="005C4904"/>
    <w:rsid w:val="005D0812"/>
    <w:rsid w:val="005D1D80"/>
    <w:rsid w:val="005D3CFD"/>
    <w:rsid w:val="005D4D04"/>
    <w:rsid w:val="005E0189"/>
    <w:rsid w:val="005E12BA"/>
    <w:rsid w:val="005E5C2E"/>
    <w:rsid w:val="005F00B3"/>
    <w:rsid w:val="005F1282"/>
    <w:rsid w:val="005F4C7C"/>
    <w:rsid w:val="005F4CE0"/>
    <w:rsid w:val="006013BF"/>
    <w:rsid w:val="0060202D"/>
    <w:rsid w:val="0060634D"/>
    <w:rsid w:val="006220C6"/>
    <w:rsid w:val="006235E6"/>
    <w:rsid w:val="006262A6"/>
    <w:rsid w:val="00630139"/>
    <w:rsid w:val="006329B0"/>
    <w:rsid w:val="00633CE3"/>
    <w:rsid w:val="00635320"/>
    <w:rsid w:val="00641D81"/>
    <w:rsid w:val="00642448"/>
    <w:rsid w:val="00642842"/>
    <w:rsid w:val="0064308E"/>
    <w:rsid w:val="0064358E"/>
    <w:rsid w:val="006443AE"/>
    <w:rsid w:val="0064441B"/>
    <w:rsid w:val="0064491C"/>
    <w:rsid w:val="0065115C"/>
    <w:rsid w:val="00651703"/>
    <w:rsid w:val="0065339B"/>
    <w:rsid w:val="00654C19"/>
    <w:rsid w:val="006602D2"/>
    <w:rsid w:val="00662F4E"/>
    <w:rsid w:val="00663E2E"/>
    <w:rsid w:val="006679EE"/>
    <w:rsid w:val="00670293"/>
    <w:rsid w:val="00671508"/>
    <w:rsid w:val="006752DF"/>
    <w:rsid w:val="006752FE"/>
    <w:rsid w:val="00676037"/>
    <w:rsid w:val="00684579"/>
    <w:rsid w:val="006857D2"/>
    <w:rsid w:val="006871D7"/>
    <w:rsid w:val="00696275"/>
    <w:rsid w:val="006A285B"/>
    <w:rsid w:val="006A4345"/>
    <w:rsid w:val="006A58D5"/>
    <w:rsid w:val="006A6D40"/>
    <w:rsid w:val="006B17D1"/>
    <w:rsid w:val="006B4834"/>
    <w:rsid w:val="006C2759"/>
    <w:rsid w:val="006C2DEE"/>
    <w:rsid w:val="006C666E"/>
    <w:rsid w:val="006D5234"/>
    <w:rsid w:val="006D7D5F"/>
    <w:rsid w:val="006E0035"/>
    <w:rsid w:val="006E088D"/>
    <w:rsid w:val="006E1EA6"/>
    <w:rsid w:val="00700440"/>
    <w:rsid w:val="00702793"/>
    <w:rsid w:val="00705436"/>
    <w:rsid w:val="007062ED"/>
    <w:rsid w:val="00707B68"/>
    <w:rsid w:val="00710A5E"/>
    <w:rsid w:val="007130FD"/>
    <w:rsid w:val="00713826"/>
    <w:rsid w:val="0071426F"/>
    <w:rsid w:val="00715C56"/>
    <w:rsid w:val="00720439"/>
    <w:rsid w:val="00721032"/>
    <w:rsid w:val="007228CF"/>
    <w:rsid w:val="007228FD"/>
    <w:rsid w:val="00723B1F"/>
    <w:rsid w:val="00725887"/>
    <w:rsid w:val="00740C40"/>
    <w:rsid w:val="007419F5"/>
    <w:rsid w:val="00741FED"/>
    <w:rsid w:val="00743626"/>
    <w:rsid w:val="00743C91"/>
    <w:rsid w:val="00746944"/>
    <w:rsid w:val="00751B99"/>
    <w:rsid w:val="0075320E"/>
    <w:rsid w:val="00753303"/>
    <w:rsid w:val="007552CA"/>
    <w:rsid w:val="007568A8"/>
    <w:rsid w:val="00761FEF"/>
    <w:rsid w:val="00772CFE"/>
    <w:rsid w:val="00774276"/>
    <w:rsid w:val="00781646"/>
    <w:rsid w:val="00783DDE"/>
    <w:rsid w:val="00784040"/>
    <w:rsid w:val="00790B59"/>
    <w:rsid w:val="00791F46"/>
    <w:rsid w:val="00793313"/>
    <w:rsid w:val="007945F6"/>
    <w:rsid w:val="007A1A7D"/>
    <w:rsid w:val="007B1DDC"/>
    <w:rsid w:val="007B6BDF"/>
    <w:rsid w:val="007C0591"/>
    <w:rsid w:val="007C11DB"/>
    <w:rsid w:val="007C4F0F"/>
    <w:rsid w:val="007D08E5"/>
    <w:rsid w:val="007D1EC3"/>
    <w:rsid w:val="007D2283"/>
    <w:rsid w:val="007D2A1D"/>
    <w:rsid w:val="007D6078"/>
    <w:rsid w:val="007E08B5"/>
    <w:rsid w:val="007E19F4"/>
    <w:rsid w:val="007E6871"/>
    <w:rsid w:val="007E785E"/>
    <w:rsid w:val="007F2EC2"/>
    <w:rsid w:val="007F6235"/>
    <w:rsid w:val="008019A7"/>
    <w:rsid w:val="00802DCD"/>
    <w:rsid w:val="008075A2"/>
    <w:rsid w:val="00807A2A"/>
    <w:rsid w:val="00810107"/>
    <w:rsid w:val="008119AB"/>
    <w:rsid w:val="0081610F"/>
    <w:rsid w:val="00816943"/>
    <w:rsid w:val="00823502"/>
    <w:rsid w:val="00824A33"/>
    <w:rsid w:val="008250A2"/>
    <w:rsid w:val="00837981"/>
    <w:rsid w:val="00842C23"/>
    <w:rsid w:val="00850051"/>
    <w:rsid w:val="0085080A"/>
    <w:rsid w:val="00852CD3"/>
    <w:rsid w:val="008547B0"/>
    <w:rsid w:val="00856BAE"/>
    <w:rsid w:val="00863538"/>
    <w:rsid w:val="0086407B"/>
    <w:rsid w:val="00876740"/>
    <w:rsid w:val="00877FBA"/>
    <w:rsid w:val="00881E93"/>
    <w:rsid w:val="008867FC"/>
    <w:rsid w:val="0089176D"/>
    <w:rsid w:val="00892537"/>
    <w:rsid w:val="0089321C"/>
    <w:rsid w:val="0089321D"/>
    <w:rsid w:val="00896151"/>
    <w:rsid w:val="008A0D60"/>
    <w:rsid w:val="008A1347"/>
    <w:rsid w:val="008A7DE3"/>
    <w:rsid w:val="008B03BA"/>
    <w:rsid w:val="008B42B6"/>
    <w:rsid w:val="008B5485"/>
    <w:rsid w:val="008B72FC"/>
    <w:rsid w:val="008C28DA"/>
    <w:rsid w:val="008C5169"/>
    <w:rsid w:val="008C60FD"/>
    <w:rsid w:val="008C7684"/>
    <w:rsid w:val="008D2135"/>
    <w:rsid w:val="008D2E7E"/>
    <w:rsid w:val="008D51B7"/>
    <w:rsid w:val="008D5923"/>
    <w:rsid w:val="008D5FD9"/>
    <w:rsid w:val="008D7370"/>
    <w:rsid w:val="008E01F2"/>
    <w:rsid w:val="008E483E"/>
    <w:rsid w:val="008E6759"/>
    <w:rsid w:val="008E73FC"/>
    <w:rsid w:val="008F422D"/>
    <w:rsid w:val="009030E0"/>
    <w:rsid w:val="00906CBA"/>
    <w:rsid w:val="00912D35"/>
    <w:rsid w:val="00912D39"/>
    <w:rsid w:val="0091341A"/>
    <w:rsid w:val="009141A3"/>
    <w:rsid w:val="00920650"/>
    <w:rsid w:val="00921DA0"/>
    <w:rsid w:val="00923A1B"/>
    <w:rsid w:val="00931064"/>
    <w:rsid w:val="00932ADB"/>
    <w:rsid w:val="0093609C"/>
    <w:rsid w:val="00941C0B"/>
    <w:rsid w:val="0094443A"/>
    <w:rsid w:val="0094452F"/>
    <w:rsid w:val="009502D0"/>
    <w:rsid w:val="00955846"/>
    <w:rsid w:val="009643D7"/>
    <w:rsid w:val="00966E7F"/>
    <w:rsid w:val="00967F99"/>
    <w:rsid w:val="0097138B"/>
    <w:rsid w:val="009729AE"/>
    <w:rsid w:val="00976DAC"/>
    <w:rsid w:val="00981279"/>
    <w:rsid w:val="00981705"/>
    <w:rsid w:val="00981D85"/>
    <w:rsid w:val="00982DF4"/>
    <w:rsid w:val="009846A8"/>
    <w:rsid w:val="009875BD"/>
    <w:rsid w:val="009932A6"/>
    <w:rsid w:val="00993686"/>
    <w:rsid w:val="0099762E"/>
    <w:rsid w:val="009A29D7"/>
    <w:rsid w:val="009A5425"/>
    <w:rsid w:val="009A5E86"/>
    <w:rsid w:val="009A613B"/>
    <w:rsid w:val="009B7016"/>
    <w:rsid w:val="009C1DF2"/>
    <w:rsid w:val="009C4284"/>
    <w:rsid w:val="009C5C83"/>
    <w:rsid w:val="009D43F9"/>
    <w:rsid w:val="009D4D0B"/>
    <w:rsid w:val="009D5AE7"/>
    <w:rsid w:val="009E4844"/>
    <w:rsid w:val="009E6F15"/>
    <w:rsid w:val="009E7363"/>
    <w:rsid w:val="009F12F8"/>
    <w:rsid w:val="009F4BC9"/>
    <w:rsid w:val="00A11730"/>
    <w:rsid w:val="00A12746"/>
    <w:rsid w:val="00A1330C"/>
    <w:rsid w:val="00A13378"/>
    <w:rsid w:val="00A2297B"/>
    <w:rsid w:val="00A2576A"/>
    <w:rsid w:val="00A257D8"/>
    <w:rsid w:val="00A2682C"/>
    <w:rsid w:val="00A26A82"/>
    <w:rsid w:val="00A37508"/>
    <w:rsid w:val="00A46432"/>
    <w:rsid w:val="00A56EAF"/>
    <w:rsid w:val="00A61815"/>
    <w:rsid w:val="00A6213B"/>
    <w:rsid w:val="00A651B4"/>
    <w:rsid w:val="00A67191"/>
    <w:rsid w:val="00A72303"/>
    <w:rsid w:val="00A72F88"/>
    <w:rsid w:val="00A73073"/>
    <w:rsid w:val="00A947A9"/>
    <w:rsid w:val="00AA28A4"/>
    <w:rsid w:val="00AA2FF4"/>
    <w:rsid w:val="00AA37BC"/>
    <w:rsid w:val="00AA3BE7"/>
    <w:rsid w:val="00AB5664"/>
    <w:rsid w:val="00AB6970"/>
    <w:rsid w:val="00AC0047"/>
    <w:rsid w:val="00AC38AD"/>
    <w:rsid w:val="00AC3E52"/>
    <w:rsid w:val="00AC52AA"/>
    <w:rsid w:val="00AC7FEF"/>
    <w:rsid w:val="00AD36C5"/>
    <w:rsid w:val="00AE592A"/>
    <w:rsid w:val="00AF210A"/>
    <w:rsid w:val="00AF3BF7"/>
    <w:rsid w:val="00AF5796"/>
    <w:rsid w:val="00B06265"/>
    <w:rsid w:val="00B10BB1"/>
    <w:rsid w:val="00B11608"/>
    <w:rsid w:val="00B117D8"/>
    <w:rsid w:val="00B1690A"/>
    <w:rsid w:val="00B21AF4"/>
    <w:rsid w:val="00B24037"/>
    <w:rsid w:val="00B26710"/>
    <w:rsid w:val="00B26E02"/>
    <w:rsid w:val="00B365D2"/>
    <w:rsid w:val="00B40D6B"/>
    <w:rsid w:val="00B46556"/>
    <w:rsid w:val="00B50643"/>
    <w:rsid w:val="00B510DC"/>
    <w:rsid w:val="00B51373"/>
    <w:rsid w:val="00B51F28"/>
    <w:rsid w:val="00B523DB"/>
    <w:rsid w:val="00B56346"/>
    <w:rsid w:val="00B57C36"/>
    <w:rsid w:val="00B6257E"/>
    <w:rsid w:val="00B6493B"/>
    <w:rsid w:val="00B64C44"/>
    <w:rsid w:val="00B65E33"/>
    <w:rsid w:val="00B7149D"/>
    <w:rsid w:val="00B7192D"/>
    <w:rsid w:val="00B75339"/>
    <w:rsid w:val="00B75A9F"/>
    <w:rsid w:val="00B7602D"/>
    <w:rsid w:val="00B85117"/>
    <w:rsid w:val="00B8526C"/>
    <w:rsid w:val="00B87C56"/>
    <w:rsid w:val="00BA46B9"/>
    <w:rsid w:val="00BB2493"/>
    <w:rsid w:val="00BB2EBD"/>
    <w:rsid w:val="00BB6D2E"/>
    <w:rsid w:val="00BB73B7"/>
    <w:rsid w:val="00BC3A22"/>
    <w:rsid w:val="00BD00A0"/>
    <w:rsid w:val="00BD0548"/>
    <w:rsid w:val="00BD12B5"/>
    <w:rsid w:val="00BD37E4"/>
    <w:rsid w:val="00BD3A0E"/>
    <w:rsid w:val="00BE10C5"/>
    <w:rsid w:val="00BE747F"/>
    <w:rsid w:val="00BE74B8"/>
    <w:rsid w:val="00BF22FA"/>
    <w:rsid w:val="00BF3928"/>
    <w:rsid w:val="00C02AC2"/>
    <w:rsid w:val="00C10684"/>
    <w:rsid w:val="00C136B0"/>
    <w:rsid w:val="00C22A61"/>
    <w:rsid w:val="00C2697D"/>
    <w:rsid w:val="00C377A6"/>
    <w:rsid w:val="00C42F5F"/>
    <w:rsid w:val="00C457C2"/>
    <w:rsid w:val="00C4590B"/>
    <w:rsid w:val="00C479F6"/>
    <w:rsid w:val="00C50342"/>
    <w:rsid w:val="00C50FF0"/>
    <w:rsid w:val="00C52757"/>
    <w:rsid w:val="00C552BC"/>
    <w:rsid w:val="00C665DD"/>
    <w:rsid w:val="00C80433"/>
    <w:rsid w:val="00C82187"/>
    <w:rsid w:val="00C82C60"/>
    <w:rsid w:val="00C84BB3"/>
    <w:rsid w:val="00C87DA5"/>
    <w:rsid w:val="00C9074F"/>
    <w:rsid w:val="00C92A4D"/>
    <w:rsid w:val="00C95DB9"/>
    <w:rsid w:val="00C97641"/>
    <w:rsid w:val="00CA33A9"/>
    <w:rsid w:val="00CA3D7F"/>
    <w:rsid w:val="00CA487F"/>
    <w:rsid w:val="00CB1328"/>
    <w:rsid w:val="00CB2636"/>
    <w:rsid w:val="00CB350D"/>
    <w:rsid w:val="00CC0F42"/>
    <w:rsid w:val="00CC2B88"/>
    <w:rsid w:val="00CD27FD"/>
    <w:rsid w:val="00CD670F"/>
    <w:rsid w:val="00CD6AF5"/>
    <w:rsid w:val="00CE20C6"/>
    <w:rsid w:val="00CE7CBD"/>
    <w:rsid w:val="00CF089A"/>
    <w:rsid w:val="00D00C88"/>
    <w:rsid w:val="00D046A7"/>
    <w:rsid w:val="00D346F2"/>
    <w:rsid w:val="00D36994"/>
    <w:rsid w:val="00D377CC"/>
    <w:rsid w:val="00D41E81"/>
    <w:rsid w:val="00D455BE"/>
    <w:rsid w:val="00D50112"/>
    <w:rsid w:val="00D5246B"/>
    <w:rsid w:val="00D546AD"/>
    <w:rsid w:val="00D5569D"/>
    <w:rsid w:val="00D61DE3"/>
    <w:rsid w:val="00D65D25"/>
    <w:rsid w:val="00D74547"/>
    <w:rsid w:val="00D76607"/>
    <w:rsid w:val="00D82CCA"/>
    <w:rsid w:val="00D85DB9"/>
    <w:rsid w:val="00D8644A"/>
    <w:rsid w:val="00D87CB0"/>
    <w:rsid w:val="00D905D4"/>
    <w:rsid w:val="00D924C6"/>
    <w:rsid w:val="00D93271"/>
    <w:rsid w:val="00D94144"/>
    <w:rsid w:val="00D9463C"/>
    <w:rsid w:val="00D94FC8"/>
    <w:rsid w:val="00D969DD"/>
    <w:rsid w:val="00D97A86"/>
    <w:rsid w:val="00DA6302"/>
    <w:rsid w:val="00DA700A"/>
    <w:rsid w:val="00DA770E"/>
    <w:rsid w:val="00DB010D"/>
    <w:rsid w:val="00DC02C0"/>
    <w:rsid w:val="00DC68EC"/>
    <w:rsid w:val="00DC6BA2"/>
    <w:rsid w:val="00DD0CE9"/>
    <w:rsid w:val="00DD3684"/>
    <w:rsid w:val="00DD4EF3"/>
    <w:rsid w:val="00DD7B16"/>
    <w:rsid w:val="00DE4E47"/>
    <w:rsid w:val="00DF21F6"/>
    <w:rsid w:val="00DF7239"/>
    <w:rsid w:val="00E003E3"/>
    <w:rsid w:val="00E02B85"/>
    <w:rsid w:val="00E11E15"/>
    <w:rsid w:val="00E13517"/>
    <w:rsid w:val="00E1658F"/>
    <w:rsid w:val="00E1756D"/>
    <w:rsid w:val="00E2063B"/>
    <w:rsid w:val="00E20923"/>
    <w:rsid w:val="00E2241B"/>
    <w:rsid w:val="00E234A3"/>
    <w:rsid w:val="00E305C4"/>
    <w:rsid w:val="00E3237D"/>
    <w:rsid w:val="00E43AA1"/>
    <w:rsid w:val="00E44EAF"/>
    <w:rsid w:val="00E50C78"/>
    <w:rsid w:val="00E51A28"/>
    <w:rsid w:val="00E52852"/>
    <w:rsid w:val="00E52FD1"/>
    <w:rsid w:val="00E54F66"/>
    <w:rsid w:val="00E566E8"/>
    <w:rsid w:val="00E567FC"/>
    <w:rsid w:val="00E57164"/>
    <w:rsid w:val="00E60479"/>
    <w:rsid w:val="00E606E1"/>
    <w:rsid w:val="00E619D3"/>
    <w:rsid w:val="00E650AC"/>
    <w:rsid w:val="00E653C0"/>
    <w:rsid w:val="00E7171E"/>
    <w:rsid w:val="00E738B3"/>
    <w:rsid w:val="00E74341"/>
    <w:rsid w:val="00E75FF6"/>
    <w:rsid w:val="00E8126C"/>
    <w:rsid w:val="00E82EC9"/>
    <w:rsid w:val="00E84CF7"/>
    <w:rsid w:val="00E907B6"/>
    <w:rsid w:val="00E97774"/>
    <w:rsid w:val="00EA26EE"/>
    <w:rsid w:val="00EB0BC9"/>
    <w:rsid w:val="00EB6D59"/>
    <w:rsid w:val="00EC2BAA"/>
    <w:rsid w:val="00EC30CF"/>
    <w:rsid w:val="00EC5520"/>
    <w:rsid w:val="00EC77EE"/>
    <w:rsid w:val="00ED0C45"/>
    <w:rsid w:val="00ED0FEA"/>
    <w:rsid w:val="00ED4B20"/>
    <w:rsid w:val="00EE0E0C"/>
    <w:rsid w:val="00EE1D3E"/>
    <w:rsid w:val="00EE316F"/>
    <w:rsid w:val="00EE79F9"/>
    <w:rsid w:val="00EF2EF2"/>
    <w:rsid w:val="00EF6721"/>
    <w:rsid w:val="00F01D7A"/>
    <w:rsid w:val="00F02D22"/>
    <w:rsid w:val="00F05145"/>
    <w:rsid w:val="00F07B1A"/>
    <w:rsid w:val="00F12EA7"/>
    <w:rsid w:val="00F16954"/>
    <w:rsid w:val="00F219A0"/>
    <w:rsid w:val="00F21F38"/>
    <w:rsid w:val="00F263BA"/>
    <w:rsid w:val="00F2709C"/>
    <w:rsid w:val="00F27DBB"/>
    <w:rsid w:val="00F442F3"/>
    <w:rsid w:val="00F4692D"/>
    <w:rsid w:val="00F4775A"/>
    <w:rsid w:val="00F50348"/>
    <w:rsid w:val="00F508AA"/>
    <w:rsid w:val="00F51BC3"/>
    <w:rsid w:val="00F526BA"/>
    <w:rsid w:val="00F56B41"/>
    <w:rsid w:val="00F579BC"/>
    <w:rsid w:val="00F615E4"/>
    <w:rsid w:val="00F646C8"/>
    <w:rsid w:val="00F67105"/>
    <w:rsid w:val="00F67176"/>
    <w:rsid w:val="00F67C7B"/>
    <w:rsid w:val="00F82024"/>
    <w:rsid w:val="00F8227F"/>
    <w:rsid w:val="00F87F1C"/>
    <w:rsid w:val="00F92FE6"/>
    <w:rsid w:val="00F969AB"/>
    <w:rsid w:val="00F974FC"/>
    <w:rsid w:val="00FA0FA3"/>
    <w:rsid w:val="00FA513A"/>
    <w:rsid w:val="00FB0C7A"/>
    <w:rsid w:val="00FB0EFA"/>
    <w:rsid w:val="00FB3F03"/>
    <w:rsid w:val="00FB7381"/>
    <w:rsid w:val="00FC529F"/>
    <w:rsid w:val="00FC6DD8"/>
    <w:rsid w:val="00FD04F4"/>
    <w:rsid w:val="00FD1F8E"/>
    <w:rsid w:val="00FD5103"/>
    <w:rsid w:val="00FD5B48"/>
    <w:rsid w:val="00FE721A"/>
    <w:rsid w:val="00FF0E44"/>
    <w:rsid w:val="00FF1F65"/>
    <w:rsid w:val="00FF6B6A"/>
    <w:rsid w:val="00FF76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1560B6"/>
  <w14:defaultImageDpi w14:val="300"/>
  <w15:docId w15:val="{A3093439-F48E-48F4-9E1E-75E3E1C70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14BD"/>
    <w:pPr>
      <w:spacing w:line="288" w:lineRule="auto"/>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A72F88"/>
    <w:pPr>
      <w:widowControl w:val="0"/>
      <w:autoSpaceDE w:val="0"/>
      <w:autoSpaceDN w:val="0"/>
      <w:adjustRightInd w:val="0"/>
      <w:textAlignment w:val="center"/>
    </w:pPr>
    <w:rPr>
      <w:rFonts w:ascii="Myriad Pro Cond" w:hAnsi="Myriad Pro Cond"/>
      <w:color w:val="000000"/>
    </w:rPr>
  </w:style>
  <w:style w:type="paragraph" w:styleId="Header">
    <w:name w:val="header"/>
    <w:basedOn w:val="Normal"/>
    <w:link w:val="HeaderChar"/>
    <w:uiPriority w:val="99"/>
    <w:unhideWhenUsed/>
    <w:rsid w:val="00446E37"/>
    <w:pPr>
      <w:tabs>
        <w:tab w:val="center" w:pos="4320"/>
        <w:tab w:val="right" w:pos="8640"/>
      </w:tabs>
      <w:spacing w:line="240" w:lineRule="auto"/>
    </w:pPr>
  </w:style>
  <w:style w:type="character" w:customStyle="1" w:styleId="HeaderChar">
    <w:name w:val="Header Char"/>
    <w:basedOn w:val="DefaultParagraphFont"/>
    <w:link w:val="Header"/>
    <w:uiPriority w:val="99"/>
    <w:rsid w:val="00446E37"/>
    <w:rPr>
      <w:rFonts w:ascii="Times New Roman" w:eastAsia="Times New Roman" w:hAnsi="Times New Roman" w:cs="Times New Roman"/>
    </w:rPr>
  </w:style>
  <w:style w:type="paragraph" w:styleId="Footer">
    <w:name w:val="footer"/>
    <w:basedOn w:val="Normal"/>
    <w:link w:val="FooterChar"/>
    <w:uiPriority w:val="99"/>
    <w:unhideWhenUsed/>
    <w:rsid w:val="00446E37"/>
    <w:pPr>
      <w:tabs>
        <w:tab w:val="center" w:pos="4320"/>
        <w:tab w:val="right" w:pos="8640"/>
      </w:tabs>
      <w:spacing w:line="240" w:lineRule="auto"/>
    </w:pPr>
  </w:style>
  <w:style w:type="character" w:customStyle="1" w:styleId="FooterChar">
    <w:name w:val="Footer Char"/>
    <w:basedOn w:val="DefaultParagraphFont"/>
    <w:link w:val="Footer"/>
    <w:uiPriority w:val="99"/>
    <w:rsid w:val="00446E37"/>
    <w:rPr>
      <w:rFonts w:ascii="Times New Roman" w:eastAsia="Times New Roman" w:hAnsi="Times New Roman" w:cs="Times New Roman"/>
    </w:rPr>
  </w:style>
  <w:style w:type="character" w:styleId="PageNumber">
    <w:name w:val="page number"/>
    <w:basedOn w:val="DefaultParagraphFont"/>
    <w:uiPriority w:val="99"/>
    <w:semiHidden/>
    <w:unhideWhenUsed/>
    <w:rsid w:val="00446E37"/>
  </w:style>
  <w:style w:type="paragraph" w:styleId="ListParagraph">
    <w:name w:val="List Paragraph"/>
    <w:basedOn w:val="Normal"/>
    <w:uiPriority w:val="34"/>
    <w:qFormat/>
    <w:rsid w:val="00346F9C"/>
    <w:pPr>
      <w:ind w:left="720"/>
      <w:contextualSpacing/>
    </w:pPr>
  </w:style>
  <w:style w:type="table" w:styleId="TableGrid">
    <w:name w:val="Table Grid"/>
    <w:basedOn w:val="TableNormal"/>
    <w:uiPriority w:val="59"/>
    <w:rsid w:val="002442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947A9"/>
    <w:pPr>
      <w:spacing w:before="100" w:beforeAutospacing="1" w:after="100" w:afterAutospacing="1" w:line="240" w:lineRule="auto"/>
    </w:pPr>
  </w:style>
  <w:style w:type="paragraph" w:styleId="PlainText">
    <w:name w:val="Plain Text"/>
    <w:basedOn w:val="Normal"/>
    <w:link w:val="PlainTextChar"/>
    <w:uiPriority w:val="99"/>
    <w:semiHidden/>
    <w:unhideWhenUsed/>
    <w:rsid w:val="005E0189"/>
    <w:pPr>
      <w:spacing w:line="240" w:lineRule="auto"/>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5E0189"/>
    <w:rPr>
      <w:rFonts w:ascii="Calibri" w:eastAsiaTheme="minorHAnsi" w:hAnsi="Calibri"/>
      <w:sz w:val="22"/>
      <w:szCs w:val="21"/>
    </w:rPr>
  </w:style>
  <w:style w:type="character" w:styleId="Hyperlink">
    <w:name w:val="Hyperlink"/>
    <w:basedOn w:val="DefaultParagraphFont"/>
    <w:uiPriority w:val="99"/>
    <w:unhideWhenUsed/>
    <w:rsid w:val="00D7660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729985">
      <w:bodyDiv w:val="1"/>
      <w:marLeft w:val="0"/>
      <w:marRight w:val="0"/>
      <w:marTop w:val="0"/>
      <w:marBottom w:val="0"/>
      <w:divBdr>
        <w:top w:val="none" w:sz="0" w:space="0" w:color="auto"/>
        <w:left w:val="none" w:sz="0" w:space="0" w:color="auto"/>
        <w:bottom w:val="none" w:sz="0" w:space="0" w:color="auto"/>
        <w:right w:val="none" w:sz="0" w:space="0" w:color="auto"/>
      </w:divBdr>
    </w:div>
    <w:div w:id="492258923">
      <w:bodyDiv w:val="1"/>
      <w:marLeft w:val="0"/>
      <w:marRight w:val="0"/>
      <w:marTop w:val="0"/>
      <w:marBottom w:val="0"/>
      <w:divBdr>
        <w:top w:val="none" w:sz="0" w:space="0" w:color="auto"/>
        <w:left w:val="none" w:sz="0" w:space="0" w:color="auto"/>
        <w:bottom w:val="none" w:sz="0" w:space="0" w:color="auto"/>
        <w:right w:val="none" w:sz="0" w:space="0" w:color="auto"/>
      </w:divBdr>
      <w:divsChild>
        <w:div w:id="33429717">
          <w:marLeft w:val="446"/>
          <w:marRight w:val="0"/>
          <w:marTop w:val="0"/>
          <w:marBottom w:val="0"/>
          <w:divBdr>
            <w:top w:val="none" w:sz="0" w:space="0" w:color="auto"/>
            <w:left w:val="none" w:sz="0" w:space="0" w:color="auto"/>
            <w:bottom w:val="none" w:sz="0" w:space="0" w:color="auto"/>
            <w:right w:val="none" w:sz="0" w:space="0" w:color="auto"/>
          </w:divBdr>
        </w:div>
        <w:div w:id="1849170441">
          <w:marLeft w:val="446"/>
          <w:marRight w:val="0"/>
          <w:marTop w:val="0"/>
          <w:marBottom w:val="0"/>
          <w:divBdr>
            <w:top w:val="none" w:sz="0" w:space="0" w:color="auto"/>
            <w:left w:val="none" w:sz="0" w:space="0" w:color="auto"/>
            <w:bottom w:val="none" w:sz="0" w:space="0" w:color="auto"/>
            <w:right w:val="none" w:sz="0" w:space="0" w:color="auto"/>
          </w:divBdr>
        </w:div>
        <w:div w:id="320937209">
          <w:marLeft w:val="446"/>
          <w:marRight w:val="0"/>
          <w:marTop w:val="0"/>
          <w:marBottom w:val="0"/>
          <w:divBdr>
            <w:top w:val="none" w:sz="0" w:space="0" w:color="auto"/>
            <w:left w:val="none" w:sz="0" w:space="0" w:color="auto"/>
            <w:bottom w:val="none" w:sz="0" w:space="0" w:color="auto"/>
            <w:right w:val="none" w:sz="0" w:space="0" w:color="auto"/>
          </w:divBdr>
        </w:div>
      </w:divsChild>
    </w:div>
    <w:div w:id="748115472">
      <w:bodyDiv w:val="1"/>
      <w:marLeft w:val="0"/>
      <w:marRight w:val="0"/>
      <w:marTop w:val="0"/>
      <w:marBottom w:val="0"/>
      <w:divBdr>
        <w:top w:val="none" w:sz="0" w:space="0" w:color="auto"/>
        <w:left w:val="none" w:sz="0" w:space="0" w:color="auto"/>
        <w:bottom w:val="none" w:sz="0" w:space="0" w:color="auto"/>
        <w:right w:val="none" w:sz="0" w:space="0" w:color="auto"/>
      </w:divBdr>
      <w:divsChild>
        <w:div w:id="997266768">
          <w:marLeft w:val="446"/>
          <w:marRight w:val="0"/>
          <w:marTop w:val="0"/>
          <w:marBottom w:val="0"/>
          <w:divBdr>
            <w:top w:val="none" w:sz="0" w:space="0" w:color="auto"/>
            <w:left w:val="none" w:sz="0" w:space="0" w:color="auto"/>
            <w:bottom w:val="none" w:sz="0" w:space="0" w:color="auto"/>
            <w:right w:val="none" w:sz="0" w:space="0" w:color="auto"/>
          </w:divBdr>
        </w:div>
        <w:div w:id="1445924866">
          <w:marLeft w:val="446"/>
          <w:marRight w:val="0"/>
          <w:marTop w:val="0"/>
          <w:marBottom w:val="0"/>
          <w:divBdr>
            <w:top w:val="none" w:sz="0" w:space="0" w:color="auto"/>
            <w:left w:val="none" w:sz="0" w:space="0" w:color="auto"/>
            <w:bottom w:val="none" w:sz="0" w:space="0" w:color="auto"/>
            <w:right w:val="none" w:sz="0" w:space="0" w:color="auto"/>
          </w:divBdr>
        </w:div>
        <w:div w:id="1476989124">
          <w:marLeft w:val="446"/>
          <w:marRight w:val="0"/>
          <w:marTop w:val="0"/>
          <w:marBottom w:val="0"/>
          <w:divBdr>
            <w:top w:val="none" w:sz="0" w:space="0" w:color="auto"/>
            <w:left w:val="none" w:sz="0" w:space="0" w:color="auto"/>
            <w:bottom w:val="none" w:sz="0" w:space="0" w:color="auto"/>
            <w:right w:val="none" w:sz="0" w:space="0" w:color="auto"/>
          </w:divBdr>
        </w:div>
      </w:divsChild>
    </w:div>
    <w:div w:id="911232344">
      <w:bodyDiv w:val="1"/>
      <w:marLeft w:val="0"/>
      <w:marRight w:val="0"/>
      <w:marTop w:val="0"/>
      <w:marBottom w:val="0"/>
      <w:divBdr>
        <w:top w:val="none" w:sz="0" w:space="0" w:color="auto"/>
        <w:left w:val="none" w:sz="0" w:space="0" w:color="auto"/>
        <w:bottom w:val="none" w:sz="0" w:space="0" w:color="auto"/>
        <w:right w:val="none" w:sz="0" w:space="0" w:color="auto"/>
      </w:divBdr>
      <w:divsChild>
        <w:div w:id="704214805">
          <w:marLeft w:val="446"/>
          <w:marRight w:val="0"/>
          <w:marTop w:val="0"/>
          <w:marBottom w:val="0"/>
          <w:divBdr>
            <w:top w:val="none" w:sz="0" w:space="0" w:color="auto"/>
            <w:left w:val="none" w:sz="0" w:space="0" w:color="auto"/>
            <w:bottom w:val="none" w:sz="0" w:space="0" w:color="auto"/>
            <w:right w:val="none" w:sz="0" w:space="0" w:color="auto"/>
          </w:divBdr>
        </w:div>
        <w:div w:id="152575877">
          <w:marLeft w:val="446"/>
          <w:marRight w:val="0"/>
          <w:marTop w:val="0"/>
          <w:marBottom w:val="0"/>
          <w:divBdr>
            <w:top w:val="none" w:sz="0" w:space="0" w:color="auto"/>
            <w:left w:val="none" w:sz="0" w:space="0" w:color="auto"/>
            <w:bottom w:val="none" w:sz="0" w:space="0" w:color="auto"/>
            <w:right w:val="none" w:sz="0" w:space="0" w:color="auto"/>
          </w:divBdr>
        </w:div>
        <w:div w:id="55861712">
          <w:marLeft w:val="446"/>
          <w:marRight w:val="0"/>
          <w:marTop w:val="0"/>
          <w:marBottom w:val="0"/>
          <w:divBdr>
            <w:top w:val="none" w:sz="0" w:space="0" w:color="auto"/>
            <w:left w:val="none" w:sz="0" w:space="0" w:color="auto"/>
            <w:bottom w:val="none" w:sz="0" w:space="0" w:color="auto"/>
            <w:right w:val="none" w:sz="0" w:space="0" w:color="auto"/>
          </w:divBdr>
        </w:div>
        <w:div w:id="1963462308">
          <w:marLeft w:val="446"/>
          <w:marRight w:val="0"/>
          <w:marTop w:val="0"/>
          <w:marBottom w:val="0"/>
          <w:divBdr>
            <w:top w:val="none" w:sz="0" w:space="0" w:color="auto"/>
            <w:left w:val="none" w:sz="0" w:space="0" w:color="auto"/>
            <w:bottom w:val="none" w:sz="0" w:space="0" w:color="auto"/>
            <w:right w:val="none" w:sz="0" w:space="0" w:color="auto"/>
          </w:divBdr>
        </w:div>
      </w:divsChild>
    </w:div>
    <w:div w:id="986278923">
      <w:bodyDiv w:val="1"/>
      <w:marLeft w:val="0"/>
      <w:marRight w:val="0"/>
      <w:marTop w:val="0"/>
      <w:marBottom w:val="0"/>
      <w:divBdr>
        <w:top w:val="none" w:sz="0" w:space="0" w:color="auto"/>
        <w:left w:val="none" w:sz="0" w:space="0" w:color="auto"/>
        <w:bottom w:val="none" w:sz="0" w:space="0" w:color="auto"/>
        <w:right w:val="none" w:sz="0" w:space="0" w:color="auto"/>
      </w:divBdr>
    </w:div>
    <w:div w:id="1043676883">
      <w:bodyDiv w:val="1"/>
      <w:marLeft w:val="0"/>
      <w:marRight w:val="0"/>
      <w:marTop w:val="0"/>
      <w:marBottom w:val="0"/>
      <w:divBdr>
        <w:top w:val="none" w:sz="0" w:space="0" w:color="auto"/>
        <w:left w:val="none" w:sz="0" w:space="0" w:color="auto"/>
        <w:bottom w:val="none" w:sz="0" w:space="0" w:color="auto"/>
        <w:right w:val="none" w:sz="0" w:space="0" w:color="auto"/>
      </w:divBdr>
      <w:divsChild>
        <w:div w:id="1374304622">
          <w:marLeft w:val="547"/>
          <w:marRight w:val="0"/>
          <w:marTop w:val="0"/>
          <w:marBottom w:val="240"/>
          <w:divBdr>
            <w:top w:val="none" w:sz="0" w:space="0" w:color="auto"/>
            <w:left w:val="none" w:sz="0" w:space="0" w:color="auto"/>
            <w:bottom w:val="none" w:sz="0" w:space="0" w:color="auto"/>
            <w:right w:val="none" w:sz="0" w:space="0" w:color="auto"/>
          </w:divBdr>
        </w:div>
        <w:div w:id="171800693">
          <w:marLeft w:val="547"/>
          <w:marRight w:val="0"/>
          <w:marTop w:val="0"/>
          <w:marBottom w:val="240"/>
          <w:divBdr>
            <w:top w:val="none" w:sz="0" w:space="0" w:color="auto"/>
            <w:left w:val="none" w:sz="0" w:space="0" w:color="auto"/>
            <w:bottom w:val="none" w:sz="0" w:space="0" w:color="auto"/>
            <w:right w:val="none" w:sz="0" w:space="0" w:color="auto"/>
          </w:divBdr>
        </w:div>
        <w:div w:id="1092359772">
          <w:marLeft w:val="547"/>
          <w:marRight w:val="0"/>
          <w:marTop w:val="0"/>
          <w:marBottom w:val="240"/>
          <w:divBdr>
            <w:top w:val="none" w:sz="0" w:space="0" w:color="auto"/>
            <w:left w:val="none" w:sz="0" w:space="0" w:color="auto"/>
            <w:bottom w:val="none" w:sz="0" w:space="0" w:color="auto"/>
            <w:right w:val="none" w:sz="0" w:space="0" w:color="auto"/>
          </w:divBdr>
        </w:div>
        <w:div w:id="341132458">
          <w:marLeft w:val="547"/>
          <w:marRight w:val="0"/>
          <w:marTop w:val="0"/>
          <w:marBottom w:val="240"/>
          <w:divBdr>
            <w:top w:val="none" w:sz="0" w:space="0" w:color="auto"/>
            <w:left w:val="none" w:sz="0" w:space="0" w:color="auto"/>
            <w:bottom w:val="none" w:sz="0" w:space="0" w:color="auto"/>
            <w:right w:val="none" w:sz="0" w:space="0" w:color="auto"/>
          </w:divBdr>
        </w:div>
      </w:divsChild>
    </w:div>
    <w:div w:id="1163010143">
      <w:bodyDiv w:val="1"/>
      <w:marLeft w:val="0"/>
      <w:marRight w:val="0"/>
      <w:marTop w:val="0"/>
      <w:marBottom w:val="0"/>
      <w:divBdr>
        <w:top w:val="none" w:sz="0" w:space="0" w:color="auto"/>
        <w:left w:val="none" w:sz="0" w:space="0" w:color="auto"/>
        <w:bottom w:val="none" w:sz="0" w:space="0" w:color="auto"/>
        <w:right w:val="none" w:sz="0" w:space="0" w:color="auto"/>
      </w:divBdr>
      <w:divsChild>
        <w:div w:id="1746142008">
          <w:marLeft w:val="446"/>
          <w:marRight w:val="0"/>
          <w:marTop w:val="0"/>
          <w:marBottom w:val="0"/>
          <w:divBdr>
            <w:top w:val="none" w:sz="0" w:space="0" w:color="auto"/>
            <w:left w:val="none" w:sz="0" w:space="0" w:color="auto"/>
            <w:bottom w:val="none" w:sz="0" w:space="0" w:color="auto"/>
            <w:right w:val="none" w:sz="0" w:space="0" w:color="auto"/>
          </w:divBdr>
        </w:div>
        <w:div w:id="1667974711">
          <w:marLeft w:val="446"/>
          <w:marRight w:val="0"/>
          <w:marTop w:val="0"/>
          <w:marBottom w:val="0"/>
          <w:divBdr>
            <w:top w:val="none" w:sz="0" w:space="0" w:color="auto"/>
            <w:left w:val="none" w:sz="0" w:space="0" w:color="auto"/>
            <w:bottom w:val="none" w:sz="0" w:space="0" w:color="auto"/>
            <w:right w:val="none" w:sz="0" w:space="0" w:color="auto"/>
          </w:divBdr>
        </w:div>
      </w:divsChild>
    </w:div>
    <w:div w:id="1328709217">
      <w:bodyDiv w:val="1"/>
      <w:marLeft w:val="0"/>
      <w:marRight w:val="0"/>
      <w:marTop w:val="0"/>
      <w:marBottom w:val="0"/>
      <w:divBdr>
        <w:top w:val="none" w:sz="0" w:space="0" w:color="auto"/>
        <w:left w:val="none" w:sz="0" w:space="0" w:color="auto"/>
        <w:bottom w:val="none" w:sz="0" w:space="0" w:color="auto"/>
        <w:right w:val="none" w:sz="0" w:space="0" w:color="auto"/>
      </w:divBdr>
    </w:div>
    <w:div w:id="1380859778">
      <w:bodyDiv w:val="1"/>
      <w:marLeft w:val="0"/>
      <w:marRight w:val="0"/>
      <w:marTop w:val="0"/>
      <w:marBottom w:val="0"/>
      <w:divBdr>
        <w:top w:val="none" w:sz="0" w:space="0" w:color="auto"/>
        <w:left w:val="none" w:sz="0" w:space="0" w:color="auto"/>
        <w:bottom w:val="none" w:sz="0" w:space="0" w:color="auto"/>
        <w:right w:val="none" w:sz="0" w:space="0" w:color="auto"/>
      </w:divBdr>
    </w:div>
    <w:div w:id="1409300721">
      <w:bodyDiv w:val="1"/>
      <w:marLeft w:val="0"/>
      <w:marRight w:val="0"/>
      <w:marTop w:val="0"/>
      <w:marBottom w:val="0"/>
      <w:divBdr>
        <w:top w:val="none" w:sz="0" w:space="0" w:color="auto"/>
        <w:left w:val="none" w:sz="0" w:space="0" w:color="auto"/>
        <w:bottom w:val="none" w:sz="0" w:space="0" w:color="auto"/>
        <w:right w:val="none" w:sz="0" w:space="0" w:color="auto"/>
      </w:divBdr>
    </w:div>
    <w:div w:id="1530753210">
      <w:bodyDiv w:val="1"/>
      <w:marLeft w:val="0"/>
      <w:marRight w:val="0"/>
      <w:marTop w:val="0"/>
      <w:marBottom w:val="0"/>
      <w:divBdr>
        <w:top w:val="none" w:sz="0" w:space="0" w:color="auto"/>
        <w:left w:val="none" w:sz="0" w:space="0" w:color="auto"/>
        <w:bottom w:val="none" w:sz="0" w:space="0" w:color="auto"/>
        <w:right w:val="none" w:sz="0" w:space="0" w:color="auto"/>
      </w:divBdr>
    </w:div>
    <w:div w:id="1609045591">
      <w:bodyDiv w:val="1"/>
      <w:marLeft w:val="0"/>
      <w:marRight w:val="0"/>
      <w:marTop w:val="0"/>
      <w:marBottom w:val="0"/>
      <w:divBdr>
        <w:top w:val="none" w:sz="0" w:space="0" w:color="auto"/>
        <w:left w:val="none" w:sz="0" w:space="0" w:color="auto"/>
        <w:bottom w:val="none" w:sz="0" w:space="0" w:color="auto"/>
        <w:right w:val="none" w:sz="0" w:space="0" w:color="auto"/>
      </w:divBdr>
      <w:divsChild>
        <w:div w:id="1209798225">
          <w:marLeft w:val="446"/>
          <w:marRight w:val="0"/>
          <w:marTop w:val="0"/>
          <w:marBottom w:val="480"/>
          <w:divBdr>
            <w:top w:val="none" w:sz="0" w:space="0" w:color="auto"/>
            <w:left w:val="none" w:sz="0" w:space="0" w:color="auto"/>
            <w:bottom w:val="none" w:sz="0" w:space="0" w:color="auto"/>
            <w:right w:val="none" w:sz="0" w:space="0" w:color="auto"/>
          </w:divBdr>
        </w:div>
        <w:div w:id="109589988">
          <w:marLeft w:val="446"/>
          <w:marRight w:val="0"/>
          <w:marTop w:val="0"/>
          <w:marBottom w:val="480"/>
          <w:divBdr>
            <w:top w:val="none" w:sz="0" w:space="0" w:color="auto"/>
            <w:left w:val="none" w:sz="0" w:space="0" w:color="auto"/>
            <w:bottom w:val="none" w:sz="0" w:space="0" w:color="auto"/>
            <w:right w:val="none" w:sz="0" w:space="0" w:color="auto"/>
          </w:divBdr>
        </w:div>
        <w:div w:id="2115249811">
          <w:marLeft w:val="446"/>
          <w:marRight w:val="0"/>
          <w:marTop w:val="0"/>
          <w:marBottom w:val="480"/>
          <w:divBdr>
            <w:top w:val="none" w:sz="0" w:space="0" w:color="auto"/>
            <w:left w:val="none" w:sz="0" w:space="0" w:color="auto"/>
            <w:bottom w:val="none" w:sz="0" w:space="0" w:color="auto"/>
            <w:right w:val="none" w:sz="0" w:space="0" w:color="auto"/>
          </w:divBdr>
        </w:div>
      </w:divsChild>
    </w:div>
    <w:div w:id="1645236839">
      <w:bodyDiv w:val="1"/>
      <w:marLeft w:val="0"/>
      <w:marRight w:val="0"/>
      <w:marTop w:val="0"/>
      <w:marBottom w:val="0"/>
      <w:divBdr>
        <w:top w:val="none" w:sz="0" w:space="0" w:color="auto"/>
        <w:left w:val="none" w:sz="0" w:space="0" w:color="auto"/>
        <w:bottom w:val="none" w:sz="0" w:space="0" w:color="auto"/>
        <w:right w:val="none" w:sz="0" w:space="0" w:color="auto"/>
      </w:divBdr>
    </w:div>
    <w:div w:id="1681658669">
      <w:bodyDiv w:val="1"/>
      <w:marLeft w:val="0"/>
      <w:marRight w:val="0"/>
      <w:marTop w:val="0"/>
      <w:marBottom w:val="0"/>
      <w:divBdr>
        <w:top w:val="none" w:sz="0" w:space="0" w:color="auto"/>
        <w:left w:val="none" w:sz="0" w:space="0" w:color="auto"/>
        <w:bottom w:val="none" w:sz="0" w:space="0" w:color="auto"/>
        <w:right w:val="none" w:sz="0" w:space="0" w:color="auto"/>
      </w:divBdr>
    </w:div>
    <w:div w:id="1685593565">
      <w:bodyDiv w:val="1"/>
      <w:marLeft w:val="0"/>
      <w:marRight w:val="0"/>
      <w:marTop w:val="0"/>
      <w:marBottom w:val="0"/>
      <w:divBdr>
        <w:top w:val="none" w:sz="0" w:space="0" w:color="auto"/>
        <w:left w:val="none" w:sz="0" w:space="0" w:color="auto"/>
        <w:bottom w:val="none" w:sz="0" w:space="0" w:color="auto"/>
        <w:right w:val="none" w:sz="0" w:space="0" w:color="auto"/>
      </w:divBdr>
    </w:div>
    <w:div w:id="2022125645">
      <w:bodyDiv w:val="1"/>
      <w:marLeft w:val="0"/>
      <w:marRight w:val="0"/>
      <w:marTop w:val="0"/>
      <w:marBottom w:val="0"/>
      <w:divBdr>
        <w:top w:val="none" w:sz="0" w:space="0" w:color="auto"/>
        <w:left w:val="none" w:sz="0" w:space="0" w:color="auto"/>
        <w:bottom w:val="none" w:sz="0" w:space="0" w:color="auto"/>
        <w:right w:val="none" w:sz="0" w:space="0" w:color="auto"/>
      </w:divBdr>
      <w:divsChild>
        <w:div w:id="40523878">
          <w:marLeft w:val="446"/>
          <w:marRight w:val="0"/>
          <w:marTop w:val="0"/>
          <w:marBottom w:val="240"/>
          <w:divBdr>
            <w:top w:val="none" w:sz="0" w:space="0" w:color="auto"/>
            <w:left w:val="none" w:sz="0" w:space="0" w:color="auto"/>
            <w:bottom w:val="none" w:sz="0" w:space="0" w:color="auto"/>
            <w:right w:val="none" w:sz="0" w:space="0" w:color="auto"/>
          </w:divBdr>
        </w:div>
        <w:div w:id="182059446">
          <w:marLeft w:val="446"/>
          <w:marRight w:val="0"/>
          <w:marTop w:val="0"/>
          <w:marBottom w:val="240"/>
          <w:divBdr>
            <w:top w:val="none" w:sz="0" w:space="0" w:color="auto"/>
            <w:left w:val="none" w:sz="0" w:space="0" w:color="auto"/>
            <w:bottom w:val="none" w:sz="0" w:space="0" w:color="auto"/>
            <w:right w:val="none" w:sz="0" w:space="0" w:color="auto"/>
          </w:divBdr>
        </w:div>
        <w:div w:id="885524981">
          <w:marLeft w:val="446"/>
          <w:marRight w:val="0"/>
          <w:marTop w:val="0"/>
          <w:marBottom w:val="240"/>
          <w:divBdr>
            <w:top w:val="none" w:sz="0" w:space="0" w:color="auto"/>
            <w:left w:val="none" w:sz="0" w:space="0" w:color="auto"/>
            <w:bottom w:val="none" w:sz="0" w:space="0" w:color="auto"/>
            <w:right w:val="none" w:sz="0" w:space="0" w:color="auto"/>
          </w:divBdr>
        </w:div>
      </w:divsChild>
    </w:div>
    <w:div w:id="2080711220">
      <w:bodyDiv w:val="1"/>
      <w:marLeft w:val="0"/>
      <w:marRight w:val="0"/>
      <w:marTop w:val="0"/>
      <w:marBottom w:val="0"/>
      <w:divBdr>
        <w:top w:val="none" w:sz="0" w:space="0" w:color="auto"/>
        <w:left w:val="none" w:sz="0" w:space="0" w:color="auto"/>
        <w:bottom w:val="none" w:sz="0" w:space="0" w:color="auto"/>
        <w:right w:val="none" w:sz="0" w:space="0" w:color="auto"/>
      </w:divBdr>
    </w:div>
    <w:div w:id="21145868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wercolumbiasolutionsdotorg1.files.wordpress.com/2020/05/2-norton-nwp-rsm-work.pptx" TargetMode="External"/><Relationship Id="rId13" Type="http://schemas.openxmlformats.org/officeDocument/2006/relationships/hyperlink" Target="https://lowercolumbiasolutionsdotorg1.files.wordpress.com/2020/05/8-mcr_lcsg_2020-01-14_kaminsky.pptx" TargetMode="External"/><Relationship Id="rId3" Type="http://schemas.openxmlformats.org/officeDocument/2006/relationships/settings" Target="settings.xml"/><Relationship Id="rId7" Type="http://schemas.openxmlformats.org/officeDocument/2006/relationships/hyperlink" Target="https://lowercolumbiasolutionsdotorg1.files.wordpress.com/2020/05/1-national-rsm_mcr-meeting.pptx" TargetMode="External"/><Relationship Id="rId12" Type="http://schemas.openxmlformats.org/officeDocument/2006/relationships/hyperlink" Target="https://lowercolumbiasolutionsdotorg1.files.wordpress.com/2020/05/7-north_head_site_phase_ii.pptx"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wercolumbiasolutionsdotorg1.files.wordpress.com/2020/05/6-roegner-mcr-tech-meeting-2020.pptx"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lowercolumbiasolutionsdotorg1.files.wordpress.com/2020/05/4-shi_nhs_20200114.pptx" TargetMode="External"/><Relationship Id="rId4" Type="http://schemas.openxmlformats.org/officeDocument/2006/relationships/webSettings" Target="webSettings.xml"/><Relationship Id="rId9" Type="http://schemas.openxmlformats.org/officeDocument/2006/relationships/hyperlink" Target="https://lowercolumbiasolutionsdotorg1.files.wordpress.com/2020/05/3-norton-nhs-lcsg.pptx"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13716</TotalTime>
  <Pages>21</Pages>
  <Words>8867</Words>
  <Characters>50542</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Alisha Morton</dc:creator>
  <cp:keywords/>
  <dc:description/>
  <cp:lastModifiedBy>Skorka, Rochelle (ECY)</cp:lastModifiedBy>
  <cp:revision>37</cp:revision>
  <dcterms:created xsi:type="dcterms:W3CDTF">2020-02-18T18:10:00Z</dcterms:created>
  <dcterms:modified xsi:type="dcterms:W3CDTF">2020-05-07T18:22:00Z</dcterms:modified>
</cp:coreProperties>
</file>